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39A8" w14:textId="4A3B9157" w:rsidR="008D6BA3" w:rsidRDefault="00D07C14" w:rsidP="00C03EB5">
      <w:pPr>
        <w:jc w:val="right"/>
      </w:pPr>
      <w:r>
        <w:rPr>
          <w:rFonts w:hint="eastAsia"/>
        </w:rPr>
        <w:t>令和</w:t>
      </w:r>
      <w:r w:rsidR="00471117">
        <w:rPr>
          <w:rFonts w:hint="eastAsia"/>
        </w:rPr>
        <w:t>７</w:t>
      </w:r>
      <w:r w:rsidR="00CE23A4">
        <w:rPr>
          <w:rFonts w:hint="eastAsia"/>
        </w:rPr>
        <w:t>年　６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吉</w:t>
      </w:r>
      <w:r w:rsidR="00313521">
        <w:rPr>
          <w:rFonts w:hint="eastAsia"/>
        </w:rPr>
        <w:t>日</w:t>
      </w:r>
    </w:p>
    <w:p w14:paraId="4551B8CC" w14:textId="77777777" w:rsidR="00726675" w:rsidRDefault="008D6BA3" w:rsidP="008B645C">
      <w:r>
        <w:rPr>
          <w:rFonts w:hint="eastAsia"/>
        </w:rPr>
        <w:t xml:space="preserve">　　</w:t>
      </w:r>
      <w:r w:rsidR="00720621">
        <w:rPr>
          <w:rFonts w:hint="eastAsia"/>
        </w:rPr>
        <w:t>各　　　位</w:t>
      </w:r>
    </w:p>
    <w:p w14:paraId="4586F101" w14:textId="77777777" w:rsidR="00471117" w:rsidRDefault="00CE23A4" w:rsidP="00471117">
      <w:pPr>
        <w:ind w:leftChars="-810" w:left="4305" w:hangingChars="2860" w:hanging="6006"/>
      </w:pPr>
      <w:r>
        <w:rPr>
          <w:rFonts w:hint="eastAsia"/>
        </w:rPr>
        <w:t xml:space="preserve">　　　　　　　　　　　　　　　　　　　　　</w:t>
      </w:r>
      <w:r w:rsidR="003F4987">
        <w:rPr>
          <w:rFonts w:hint="eastAsia"/>
        </w:rPr>
        <w:t xml:space="preserve">　</w:t>
      </w:r>
    </w:p>
    <w:p w14:paraId="60BEB4C4" w14:textId="0F29A37D" w:rsidR="00D61D5F" w:rsidRDefault="00D07C14" w:rsidP="00D61D5F">
      <w:pPr>
        <w:ind w:firstLineChars="2632" w:firstLine="5527"/>
        <w:jc w:val="left"/>
      </w:pPr>
      <w:r>
        <w:rPr>
          <w:rFonts w:hint="eastAsia"/>
        </w:rPr>
        <w:t>鳥取県バドミントン協会</w:t>
      </w:r>
    </w:p>
    <w:p w14:paraId="5E42EAB3" w14:textId="1385B67F" w:rsidR="00D07C14" w:rsidRDefault="00D61D5F" w:rsidP="00471117">
      <w:pPr>
        <w:ind w:leftChars="-810" w:left="4305" w:hangingChars="2860" w:hanging="6006"/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D07C14">
        <w:rPr>
          <w:rFonts w:hint="eastAsia"/>
          <w:lang w:eastAsia="zh-CN"/>
        </w:rPr>
        <w:t xml:space="preserve">会長　　</w:t>
      </w:r>
      <w:r w:rsidR="0025767D">
        <w:rPr>
          <w:rFonts w:hint="eastAsia"/>
          <w:lang w:eastAsia="zh-CN"/>
        </w:rPr>
        <w:t>福浜</w:t>
      </w:r>
      <w:r w:rsidR="00D07C14">
        <w:rPr>
          <w:rFonts w:hint="eastAsia"/>
          <w:lang w:eastAsia="zh-CN"/>
        </w:rPr>
        <w:t xml:space="preserve">　</w:t>
      </w:r>
      <w:r w:rsidR="003F4987">
        <w:rPr>
          <w:rFonts w:hint="eastAsia"/>
          <w:lang w:eastAsia="zh-CN"/>
        </w:rPr>
        <w:t>隆宏</w:t>
      </w:r>
      <w:r w:rsidR="00D07C14">
        <w:rPr>
          <w:rFonts w:hint="eastAsia"/>
          <w:lang w:eastAsia="zh-CN"/>
        </w:rPr>
        <w:t>（公印省略）</w:t>
      </w:r>
    </w:p>
    <w:p w14:paraId="4832CF29" w14:textId="77777777" w:rsidR="008D6BA3" w:rsidRDefault="008D6BA3" w:rsidP="00D07C14">
      <w:pPr>
        <w:rPr>
          <w:lang w:eastAsia="zh-CN"/>
        </w:rPr>
      </w:pPr>
    </w:p>
    <w:p w14:paraId="0425F556" w14:textId="77777777" w:rsidR="00471117" w:rsidRPr="00CE23A4" w:rsidRDefault="00471117" w:rsidP="00D07C14">
      <w:pPr>
        <w:rPr>
          <w:lang w:eastAsia="zh-CN"/>
        </w:rPr>
      </w:pPr>
    </w:p>
    <w:p w14:paraId="60423494" w14:textId="77777777" w:rsidR="008D6BA3" w:rsidRDefault="008D6BA3" w:rsidP="008B645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中国地区「公認審判員資格検定会（１級・２級）」の開催について</w:t>
      </w:r>
    </w:p>
    <w:p w14:paraId="66E8060D" w14:textId="77777777" w:rsidR="008D6BA3" w:rsidRDefault="008D6BA3" w:rsidP="008B645C"/>
    <w:p w14:paraId="7B912D1F" w14:textId="77777777" w:rsidR="00502C35" w:rsidRDefault="00502C35" w:rsidP="008B645C"/>
    <w:p w14:paraId="50248ACA" w14:textId="77777777" w:rsidR="00D61D5F" w:rsidRDefault="008D6BA3" w:rsidP="00D61D5F">
      <w:r>
        <w:rPr>
          <w:rFonts w:hint="eastAsia"/>
        </w:rPr>
        <w:t xml:space="preserve">　</w:t>
      </w:r>
      <w:r w:rsidR="00D61D5F">
        <w:rPr>
          <w:rFonts w:hint="eastAsia"/>
        </w:rPr>
        <w:t xml:space="preserve">　このことについて、次のとおり実施しますので、多数受験されますようご案内致します。</w:t>
      </w:r>
    </w:p>
    <w:p w14:paraId="399AFBFA" w14:textId="24ED38D5" w:rsidR="008D6BA3" w:rsidRDefault="00D61D5F" w:rsidP="00D61D5F">
      <w:r>
        <w:rPr>
          <w:rFonts w:hint="eastAsia"/>
        </w:rPr>
        <w:t xml:space="preserve">　なお、この検定会は、例年、国民スポーツ大会中国ブロック大会の開催に併せて、毎年実施されているものです。</w:t>
      </w:r>
    </w:p>
    <w:p w14:paraId="09C1855C" w14:textId="77777777" w:rsidR="008D6BA3" w:rsidRPr="001C3FA1" w:rsidRDefault="008D6BA3" w:rsidP="008B645C">
      <w:pPr>
        <w:pStyle w:val="a3"/>
      </w:pPr>
    </w:p>
    <w:p w14:paraId="6025BE3C" w14:textId="4A21CD4E" w:rsidR="00CE23A4" w:rsidRPr="008327C2" w:rsidRDefault="008D6BA3" w:rsidP="00B0327B">
      <w:pPr>
        <w:rPr>
          <w:color w:val="000000"/>
        </w:rPr>
      </w:pPr>
      <w:r>
        <w:rPr>
          <w:rFonts w:hint="eastAsia"/>
        </w:rPr>
        <w:t xml:space="preserve">　１</w:t>
      </w:r>
      <w:r w:rsidRPr="008327C2">
        <w:rPr>
          <w:rFonts w:hint="eastAsia"/>
          <w:color w:val="000000"/>
        </w:rPr>
        <w:t xml:space="preserve">　主</w:t>
      </w:r>
      <w:r>
        <w:rPr>
          <w:rFonts w:hint="eastAsia"/>
          <w:color w:val="000000"/>
        </w:rPr>
        <w:t xml:space="preserve">　</w:t>
      </w:r>
      <w:r w:rsidRPr="008327C2">
        <w:rPr>
          <w:rFonts w:hint="eastAsia"/>
          <w:color w:val="000000"/>
        </w:rPr>
        <w:t xml:space="preserve">　催　　</w:t>
      </w:r>
      <w:r>
        <w:rPr>
          <w:rFonts w:hint="eastAsia"/>
          <w:color w:val="000000"/>
        </w:rPr>
        <w:t>公益</w:t>
      </w:r>
      <w:r w:rsidRPr="008327C2">
        <w:rPr>
          <w:rFonts w:hint="eastAsia"/>
          <w:color w:val="000000"/>
        </w:rPr>
        <w:t>財団法人</w:t>
      </w:r>
      <w:r w:rsidR="00D46F56">
        <w:rPr>
          <w:rFonts w:hint="eastAsia"/>
          <w:color w:val="000000"/>
        </w:rPr>
        <w:t xml:space="preserve">　</w:t>
      </w:r>
      <w:r w:rsidRPr="008327C2">
        <w:rPr>
          <w:rFonts w:hint="eastAsia"/>
          <w:color w:val="000000"/>
        </w:rPr>
        <w:t>日本バドミントン協会</w:t>
      </w:r>
    </w:p>
    <w:p w14:paraId="22FFFD42" w14:textId="77777777" w:rsidR="008D6BA3" w:rsidRDefault="008D6BA3" w:rsidP="00B0327B">
      <w:pPr>
        <w:rPr>
          <w:color w:val="000000"/>
        </w:rPr>
      </w:pPr>
      <w:r w:rsidRPr="008327C2">
        <w:rPr>
          <w:rFonts w:hint="eastAsia"/>
          <w:color w:val="000000"/>
        </w:rPr>
        <w:t xml:space="preserve">　</w:t>
      </w:r>
    </w:p>
    <w:p w14:paraId="51A3914F" w14:textId="1C2EED7B" w:rsidR="008D6BA3" w:rsidRPr="008327C2" w:rsidRDefault="008D6BA3" w:rsidP="00BC6DB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</w:t>
      </w:r>
      <w:r w:rsidRPr="008327C2">
        <w:rPr>
          <w:rFonts w:hint="eastAsia"/>
          <w:color w:val="000000"/>
        </w:rPr>
        <w:t xml:space="preserve">　主</w:t>
      </w:r>
      <w:r>
        <w:rPr>
          <w:rFonts w:hint="eastAsia"/>
          <w:color w:val="000000"/>
        </w:rPr>
        <w:t xml:space="preserve">　</w:t>
      </w:r>
      <w:r w:rsidRPr="008327C2">
        <w:rPr>
          <w:rFonts w:hint="eastAsia"/>
          <w:color w:val="000000"/>
        </w:rPr>
        <w:t xml:space="preserve">　管　　</w:t>
      </w:r>
      <w:r w:rsidR="00471117">
        <w:rPr>
          <w:rFonts w:hint="eastAsia"/>
          <w:color w:val="000000"/>
        </w:rPr>
        <w:t>鳥取</w:t>
      </w:r>
      <w:r>
        <w:rPr>
          <w:rFonts w:hint="eastAsia"/>
          <w:color w:val="000000"/>
        </w:rPr>
        <w:t>県</w:t>
      </w:r>
      <w:r w:rsidRPr="008327C2">
        <w:rPr>
          <w:rFonts w:hint="eastAsia"/>
          <w:color w:val="000000"/>
        </w:rPr>
        <w:t>バドミントン協会</w:t>
      </w:r>
    </w:p>
    <w:p w14:paraId="0B0A76B8" w14:textId="77777777" w:rsidR="008D6BA3" w:rsidRPr="00CE23A4" w:rsidRDefault="008D6BA3" w:rsidP="00B0327B">
      <w:pPr>
        <w:ind w:firstLineChars="100" w:firstLine="210"/>
      </w:pPr>
    </w:p>
    <w:p w14:paraId="381755C8" w14:textId="2E752F36" w:rsidR="0025767D" w:rsidRDefault="00CE23A4" w:rsidP="0025767D">
      <w:pPr>
        <w:ind w:firstLineChars="100" w:firstLine="210"/>
      </w:pPr>
      <w:r>
        <w:rPr>
          <w:rFonts w:hint="eastAsia"/>
        </w:rPr>
        <w:t xml:space="preserve">３　開催日時　　</w:t>
      </w:r>
      <w:r w:rsidR="0025767D">
        <w:rPr>
          <w:rFonts w:hint="eastAsia"/>
        </w:rPr>
        <w:t>令和</w:t>
      </w:r>
      <w:r w:rsidR="00796279">
        <w:rPr>
          <w:rFonts w:hint="eastAsia"/>
        </w:rPr>
        <w:t>７</w:t>
      </w:r>
      <w:r w:rsidR="0025767D">
        <w:rPr>
          <w:rFonts w:hint="eastAsia"/>
        </w:rPr>
        <w:t>年８月２</w:t>
      </w:r>
      <w:r w:rsidR="00796279">
        <w:rPr>
          <w:rFonts w:hint="eastAsia"/>
        </w:rPr>
        <w:t>３</w:t>
      </w:r>
      <w:r w:rsidR="0025767D">
        <w:rPr>
          <w:rFonts w:hint="eastAsia"/>
        </w:rPr>
        <w:t>日（土）　８：３０　受付開始　　９：００開始</w:t>
      </w:r>
    </w:p>
    <w:p w14:paraId="72429E70" w14:textId="5DA035C6" w:rsidR="0025767D" w:rsidRDefault="0025767D" w:rsidP="0025767D">
      <w:pPr>
        <w:ind w:firstLineChars="900" w:firstLine="1890"/>
      </w:pPr>
      <w:r>
        <w:rPr>
          <w:rFonts w:hint="eastAsia"/>
        </w:rPr>
        <w:t>令和</w:t>
      </w:r>
      <w:r w:rsidR="00796279">
        <w:rPr>
          <w:rFonts w:hint="eastAsia"/>
        </w:rPr>
        <w:t>７</w:t>
      </w:r>
      <w:r>
        <w:rPr>
          <w:rFonts w:hint="eastAsia"/>
        </w:rPr>
        <w:t>年８月２</w:t>
      </w:r>
      <w:r w:rsidR="00796279">
        <w:rPr>
          <w:rFonts w:hint="eastAsia"/>
        </w:rPr>
        <w:t>４</w:t>
      </w:r>
      <w:r>
        <w:rPr>
          <w:rFonts w:hint="eastAsia"/>
        </w:rPr>
        <w:t>日（日）１４：００　終了予定　（２日間）</w:t>
      </w:r>
    </w:p>
    <w:p w14:paraId="0B5C236E" w14:textId="77777777" w:rsidR="008D6BA3" w:rsidRDefault="008D6BA3" w:rsidP="008B645C">
      <w:r>
        <w:rPr>
          <w:rFonts w:hint="eastAsia"/>
        </w:rPr>
        <w:t xml:space="preserve">　</w:t>
      </w:r>
    </w:p>
    <w:p w14:paraId="68C7DE58" w14:textId="708051AE" w:rsidR="008D6BA3" w:rsidRDefault="008D6BA3" w:rsidP="00BC6DB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４　会　　場　　</w:t>
      </w:r>
      <w:r w:rsidR="00D439B8">
        <w:rPr>
          <w:rFonts w:hint="eastAsia"/>
          <w:lang w:eastAsia="zh-CN"/>
        </w:rPr>
        <w:t xml:space="preserve">　</w:t>
      </w:r>
      <w:r w:rsidR="00A2557E">
        <w:rPr>
          <w:rFonts w:hint="eastAsia"/>
          <w:lang w:eastAsia="zh-CN"/>
        </w:rPr>
        <w:t>鳥取県立</w:t>
      </w:r>
      <w:r w:rsidR="00502C35">
        <w:rPr>
          <w:rFonts w:hint="eastAsia"/>
          <w:lang w:eastAsia="zh-CN"/>
        </w:rPr>
        <w:t>米子産業</w:t>
      </w:r>
      <w:r>
        <w:rPr>
          <w:rFonts w:hint="eastAsia"/>
          <w:lang w:eastAsia="zh-CN"/>
        </w:rPr>
        <w:t xml:space="preserve">体育館　</w:t>
      </w:r>
    </w:p>
    <w:p w14:paraId="56A9B653" w14:textId="03B563A1" w:rsidR="008D6BA3" w:rsidRDefault="008D6BA3" w:rsidP="008B645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〒</w:t>
      </w:r>
      <w:r w:rsidR="002C498F">
        <w:rPr>
          <w:lang w:eastAsia="zh-CN"/>
        </w:rPr>
        <w:t>6</w:t>
      </w:r>
      <w:r w:rsidR="00502C35">
        <w:rPr>
          <w:rFonts w:hint="eastAsia"/>
          <w:lang w:eastAsia="zh-CN"/>
        </w:rPr>
        <w:t>83</w:t>
      </w:r>
      <w:r w:rsidR="002C498F">
        <w:rPr>
          <w:lang w:eastAsia="zh-CN"/>
        </w:rPr>
        <w:t>-</w:t>
      </w:r>
      <w:r w:rsidR="00502C35">
        <w:rPr>
          <w:rFonts w:hint="eastAsia"/>
          <w:lang w:eastAsia="zh-CN"/>
        </w:rPr>
        <w:t>0802</w:t>
      </w:r>
      <w:r w:rsidR="002C498F">
        <w:rPr>
          <w:rFonts w:hint="eastAsia"/>
          <w:lang w:eastAsia="zh-CN"/>
        </w:rPr>
        <w:t xml:space="preserve">　</w:t>
      </w:r>
      <w:r w:rsidR="00A2557E">
        <w:rPr>
          <w:rFonts w:hint="eastAsia"/>
          <w:lang w:eastAsia="zh-CN"/>
        </w:rPr>
        <w:t>鳥取県</w:t>
      </w:r>
      <w:r w:rsidR="00502C35">
        <w:rPr>
          <w:rFonts w:hint="eastAsia"/>
          <w:lang w:eastAsia="zh-CN"/>
        </w:rPr>
        <w:t>米子</w:t>
      </w:r>
      <w:r w:rsidR="002C498F">
        <w:rPr>
          <w:rFonts w:hint="eastAsia"/>
          <w:lang w:eastAsia="zh-CN"/>
        </w:rPr>
        <w:t>市</w:t>
      </w:r>
      <w:r w:rsidR="00502C35">
        <w:rPr>
          <w:rFonts w:hint="eastAsia"/>
          <w:lang w:eastAsia="zh-CN"/>
        </w:rPr>
        <w:t>東福原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8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丁目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27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番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1</w:t>
      </w:r>
      <w:r w:rsidR="00A2557E" w:rsidRPr="00A2557E">
        <w:rPr>
          <w:rFonts w:asciiTheme="minorHAnsi" w:eastAsiaTheme="majorEastAsia" w:hAnsiTheme="minorHAnsi"/>
          <w:color w:val="5B5B5B"/>
          <w:szCs w:val="21"/>
          <w:shd w:val="clear" w:color="auto" w:fill="FFFFFF"/>
          <w:lang w:eastAsia="zh-CN"/>
        </w:rPr>
        <w:t>号</w:t>
      </w:r>
    </w:p>
    <w:p w14:paraId="47C47E9F" w14:textId="4A4AB1DF" w:rsidR="008D6BA3" w:rsidRPr="00A2557E" w:rsidRDefault="008D6BA3" w:rsidP="000B5AB8">
      <w:pPr>
        <w:ind w:firstLineChars="1100" w:firstLine="2310"/>
        <w:rPr>
          <w:rFonts w:asciiTheme="minorHAnsi" w:eastAsiaTheme="majorEastAsia" w:hAnsiTheme="minorHAnsi"/>
        </w:rPr>
      </w:pPr>
      <w:r>
        <w:rPr>
          <w:rFonts w:hint="eastAsia"/>
        </w:rPr>
        <w:t>電話</w:t>
      </w:r>
      <w:r w:rsidR="002C498F" w:rsidRPr="00A2557E">
        <w:rPr>
          <w:rFonts w:asciiTheme="majorEastAsia" w:eastAsiaTheme="majorEastAsia" w:hAnsiTheme="majorEastAsia"/>
        </w:rPr>
        <w:t xml:space="preserve"> </w:t>
      </w:r>
      <w:r w:rsidR="002C498F" w:rsidRPr="00A2557E">
        <w:rPr>
          <w:rFonts w:asciiTheme="minorHAnsi" w:eastAsiaTheme="majorEastAsia" w:hAnsiTheme="minorHAnsi"/>
        </w:rPr>
        <w:t>085</w:t>
      </w:r>
      <w:r w:rsidR="00502C35" w:rsidRPr="00A2557E">
        <w:rPr>
          <w:rFonts w:asciiTheme="minorHAnsi" w:eastAsiaTheme="majorEastAsia" w:hAnsiTheme="minorHAnsi"/>
        </w:rPr>
        <w:t>9</w:t>
      </w:r>
      <w:r w:rsidR="00A2557E" w:rsidRPr="00A2557E">
        <w:rPr>
          <w:rFonts w:asciiTheme="majorEastAsia" w:eastAsiaTheme="majorEastAsia" w:hAnsiTheme="majorEastAsia"/>
        </w:rPr>
        <w:t>-</w:t>
      </w:r>
      <w:r w:rsidR="00502C35" w:rsidRPr="00A2557E">
        <w:rPr>
          <w:rFonts w:asciiTheme="minorHAnsi" w:eastAsiaTheme="majorEastAsia" w:hAnsiTheme="minorHAnsi"/>
        </w:rPr>
        <w:t>35</w:t>
      </w:r>
      <w:r w:rsidR="00502C35" w:rsidRPr="00A2557E">
        <w:rPr>
          <w:rFonts w:asciiTheme="majorEastAsia" w:eastAsiaTheme="majorEastAsia" w:hAnsiTheme="majorEastAsia"/>
        </w:rPr>
        <w:t>-</w:t>
      </w:r>
      <w:r w:rsidR="00502C35" w:rsidRPr="00A2557E">
        <w:rPr>
          <w:rFonts w:asciiTheme="minorHAnsi" w:eastAsiaTheme="majorEastAsia" w:hAnsiTheme="minorHAnsi"/>
        </w:rPr>
        <w:t>0611</w:t>
      </w:r>
    </w:p>
    <w:p w14:paraId="583A65E3" w14:textId="1478D016" w:rsidR="008D6BA3" w:rsidRDefault="008D6BA3" w:rsidP="00471117">
      <w:pPr>
        <w:pStyle w:val="a5"/>
        <w:numPr>
          <w:ilvl w:val="0"/>
          <w:numId w:val="20"/>
        </w:numPr>
        <w:ind w:leftChars="0"/>
      </w:pPr>
      <w:r>
        <w:t xml:space="preserve"> </w:t>
      </w:r>
      <w:r w:rsidR="00CE23A4">
        <w:rPr>
          <w:rFonts w:hint="eastAsia"/>
        </w:rPr>
        <w:t>講義と学科試験</w:t>
      </w:r>
      <w:r w:rsidR="00471117">
        <w:rPr>
          <w:rFonts w:hint="eastAsia"/>
        </w:rPr>
        <w:t xml:space="preserve">  </w:t>
      </w:r>
      <w:r w:rsidR="00CE23A4">
        <w:rPr>
          <w:rFonts w:hint="eastAsia"/>
        </w:rPr>
        <w:t>：</w:t>
      </w:r>
      <w:r w:rsidR="00471117">
        <w:rPr>
          <w:rFonts w:hint="eastAsia"/>
        </w:rPr>
        <w:t>米子産業</w:t>
      </w:r>
      <w:r>
        <w:rPr>
          <w:rFonts w:hint="eastAsia"/>
        </w:rPr>
        <w:t>体育</w:t>
      </w:r>
      <w:r w:rsidR="000D6DEE">
        <w:rPr>
          <w:rFonts w:hint="eastAsia"/>
        </w:rPr>
        <w:t>館</w:t>
      </w:r>
      <w:r w:rsidR="00CE23A4">
        <w:rPr>
          <w:rFonts w:hint="eastAsia"/>
        </w:rPr>
        <w:t xml:space="preserve">　　会議室</w:t>
      </w:r>
    </w:p>
    <w:p w14:paraId="5363A448" w14:textId="750FCD2B" w:rsidR="008D6BA3" w:rsidRPr="00471117" w:rsidRDefault="008D6BA3" w:rsidP="00471117">
      <w:pPr>
        <w:pStyle w:val="a5"/>
        <w:numPr>
          <w:ilvl w:val="0"/>
          <w:numId w:val="20"/>
        </w:numPr>
        <w:ind w:leftChars="0"/>
        <w:rPr>
          <w:szCs w:val="21"/>
        </w:rPr>
      </w:pPr>
      <w:r>
        <w:t xml:space="preserve"> </w:t>
      </w:r>
      <w:r w:rsidR="00CE23A4">
        <w:rPr>
          <w:rFonts w:hint="eastAsia"/>
        </w:rPr>
        <w:t>実技試験と講評</w:t>
      </w:r>
      <w:r w:rsidR="00471117">
        <w:rPr>
          <w:rFonts w:hint="eastAsia"/>
        </w:rPr>
        <w:t xml:space="preserve">　</w:t>
      </w:r>
      <w:r w:rsidR="00CE23A4">
        <w:rPr>
          <w:rFonts w:hint="eastAsia"/>
        </w:rPr>
        <w:t>：</w:t>
      </w:r>
      <w:r w:rsidR="00471117">
        <w:rPr>
          <w:rFonts w:hint="eastAsia"/>
        </w:rPr>
        <w:t>米子産業体育館</w:t>
      </w:r>
      <w:r>
        <w:rPr>
          <w:rFonts w:hint="eastAsia"/>
        </w:rPr>
        <w:t xml:space="preserve">　</w:t>
      </w:r>
      <w:r w:rsidR="00CE23A4">
        <w:rPr>
          <w:rFonts w:hint="eastAsia"/>
        </w:rPr>
        <w:t xml:space="preserve">　メインアリーナ及び会議室</w:t>
      </w:r>
    </w:p>
    <w:p w14:paraId="30A250CC" w14:textId="77777777" w:rsidR="008D6BA3" w:rsidRDefault="008D6BA3" w:rsidP="008B645C">
      <w:pPr>
        <w:rPr>
          <w:color w:val="000000"/>
        </w:rPr>
      </w:pPr>
      <w:r w:rsidRPr="008327C2">
        <w:rPr>
          <w:rFonts w:hint="eastAsia"/>
          <w:color w:val="000000"/>
        </w:rPr>
        <w:t xml:space="preserve">　</w:t>
      </w:r>
    </w:p>
    <w:p w14:paraId="5E027880" w14:textId="77777777" w:rsidR="008D6BA3" w:rsidRDefault="008D6BA3" w:rsidP="00BC6DB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５</w:t>
      </w:r>
      <w:r>
        <w:rPr>
          <w:rFonts w:hint="eastAsia"/>
        </w:rPr>
        <w:t xml:space="preserve">　検定級種　　１級、２級</w:t>
      </w:r>
    </w:p>
    <w:p w14:paraId="1FD5B0E7" w14:textId="77777777" w:rsidR="008D6BA3" w:rsidRDefault="008D6BA3" w:rsidP="008266BA">
      <w:pPr>
        <w:ind w:firstLineChars="100" w:firstLine="210"/>
      </w:pPr>
    </w:p>
    <w:p w14:paraId="63F03EB2" w14:textId="77777777" w:rsidR="008D6BA3" w:rsidRDefault="008D6BA3" w:rsidP="008266BA">
      <w:pPr>
        <w:ind w:firstLineChars="100" w:firstLine="210"/>
      </w:pPr>
      <w:r>
        <w:rPr>
          <w:rFonts w:hint="eastAsia"/>
        </w:rPr>
        <w:t>６　講　　師　　公益財団法人日本バドミントン協会　中国地区審判委員会</w:t>
      </w:r>
    </w:p>
    <w:p w14:paraId="12A21606" w14:textId="77777777" w:rsidR="008D6BA3" w:rsidRDefault="008D6BA3" w:rsidP="00116BE9">
      <w:pPr>
        <w:ind w:firstLineChars="900" w:firstLine="1890"/>
      </w:pPr>
      <w:r>
        <w:rPr>
          <w:rFonts w:hint="eastAsia"/>
        </w:rPr>
        <w:t>公認審判員資格審査認定委員</w:t>
      </w:r>
    </w:p>
    <w:p w14:paraId="6F33921C" w14:textId="77777777" w:rsidR="008D6BA3" w:rsidRDefault="008D6BA3" w:rsidP="008B645C">
      <w:r>
        <w:rPr>
          <w:rFonts w:hint="eastAsia"/>
        </w:rPr>
        <w:t xml:space="preserve">　</w:t>
      </w:r>
    </w:p>
    <w:p w14:paraId="28792346" w14:textId="6D8DAF0C" w:rsidR="008D6BA3" w:rsidRPr="005C446A" w:rsidRDefault="008D6BA3" w:rsidP="00BC6DBE">
      <w:pPr>
        <w:ind w:firstLineChars="100" w:firstLine="210"/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>７　日　　程　　８月２</w:t>
      </w:r>
      <w:r w:rsidR="00502C35">
        <w:rPr>
          <w:rFonts w:ascii="ＭＳ ゴシック" w:hAnsi="ＭＳ ゴシック" w:hint="eastAsia"/>
        </w:rPr>
        <w:t>３</w:t>
      </w:r>
      <w:r w:rsidRPr="005C446A">
        <w:rPr>
          <w:rFonts w:ascii="ＭＳ ゴシック" w:hAnsi="ＭＳ ゴシック" w:hint="eastAsia"/>
        </w:rPr>
        <w:t>日（土）　　　８：３０～　９：００　　受付</w:t>
      </w:r>
    </w:p>
    <w:p w14:paraId="4A4B0BDF" w14:textId="77777777" w:rsidR="008D6BA3" w:rsidRPr="005C446A" w:rsidRDefault="008D6BA3" w:rsidP="008B645C">
      <w:pPr>
        <w:rPr>
          <w:rFonts w:ascii="ＭＳ ゴシック" w:hAnsi="ＭＳ ゴシック"/>
          <w:sz w:val="20"/>
          <w:szCs w:val="20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　９：００～　９：１０　　</w:t>
      </w:r>
      <w:r w:rsidRPr="005C446A">
        <w:rPr>
          <w:rFonts w:ascii="ＭＳ ゴシック" w:hAnsi="ＭＳ ゴシック" w:hint="eastAsia"/>
          <w:sz w:val="20"/>
          <w:szCs w:val="20"/>
        </w:rPr>
        <w:t>オリエンテーション</w:t>
      </w:r>
    </w:p>
    <w:p w14:paraId="3C1342E1" w14:textId="77777777" w:rsidR="00707023" w:rsidRPr="005C446A" w:rsidRDefault="008D6BA3" w:rsidP="008B645C">
      <w:pPr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　　９：１０～</w:t>
      </w:r>
      <w:r w:rsidR="00707023" w:rsidRPr="005C446A">
        <w:rPr>
          <w:rFonts w:ascii="ＭＳ ゴシック" w:hAnsi="ＭＳ ゴシック" w:hint="eastAsia"/>
        </w:rPr>
        <w:t>１０</w:t>
      </w:r>
      <w:r w:rsidRPr="005C446A">
        <w:rPr>
          <w:rFonts w:ascii="ＭＳ ゴシック" w:hAnsi="ＭＳ ゴシック" w:hint="eastAsia"/>
        </w:rPr>
        <w:t xml:space="preserve">：４０　　</w:t>
      </w:r>
      <w:r w:rsidR="00707023" w:rsidRPr="005C446A">
        <w:rPr>
          <w:rFonts w:ascii="ＭＳ ゴシック" w:hAnsi="ＭＳ ゴシック" w:hint="eastAsia"/>
        </w:rPr>
        <w:t>講義（競技規則）</w:t>
      </w:r>
    </w:p>
    <w:p w14:paraId="49F9758C" w14:textId="41BADCF4" w:rsidR="00707023" w:rsidRPr="005C446A" w:rsidRDefault="00707023" w:rsidP="00D31809">
      <w:pPr>
        <w:ind w:rightChars="-162" w:right="-340"/>
        <w:rPr>
          <w:rFonts w:ascii="ＭＳ ゴシック" w:hAnsi="ＭＳ ゴシック"/>
          <w:lang w:eastAsia="zh-CN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</w:t>
      </w:r>
      <w:r w:rsidR="001746B8">
        <w:rPr>
          <w:rFonts w:ascii="ＭＳ ゴシック" w:hAnsi="ＭＳ ゴシック" w:hint="eastAsia"/>
        </w:rPr>
        <w:t xml:space="preserve"> </w:t>
      </w:r>
      <w:r w:rsidR="00D31809">
        <w:rPr>
          <w:rFonts w:ascii="ＭＳ ゴシック" w:hAnsi="ＭＳ ゴシック" w:hint="eastAsia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 xml:space="preserve">１０：５０～１１：５０　 </w:t>
      </w:r>
      <w:r w:rsidR="001746B8">
        <w:rPr>
          <w:rFonts w:ascii="ＭＳ ゴシック" w:hAnsi="ＭＳ ゴシック" w:hint="eastAsia"/>
          <w:lang w:eastAsia="zh-CN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>講義（</w:t>
      </w:r>
      <w:r w:rsidRPr="00DD1760">
        <w:rPr>
          <w:rFonts w:ascii="ＭＳ ゴシック" w:hAnsi="ＭＳ ゴシック" w:hint="eastAsia"/>
          <w:lang w:eastAsia="zh-CN"/>
        </w:rPr>
        <w:t>大会運営規程</w:t>
      </w:r>
      <w:r w:rsidRPr="005C446A">
        <w:rPr>
          <w:rFonts w:ascii="ＭＳ ゴシック" w:hAnsi="ＭＳ ゴシック" w:hint="eastAsia"/>
          <w:lang w:eastAsia="zh-CN"/>
        </w:rPr>
        <w:t>）</w:t>
      </w:r>
    </w:p>
    <w:p w14:paraId="021F6477" w14:textId="1D560B98" w:rsidR="00707023" w:rsidRPr="005C446A" w:rsidRDefault="00707023" w:rsidP="001746B8">
      <w:pPr>
        <w:ind w:rightChars="-162" w:right="-340"/>
        <w:rPr>
          <w:rFonts w:ascii="ＭＳ ゴシック" w:hAnsi="ＭＳ ゴシック"/>
        </w:rPr>
      </w:pPr>
      <w:r w:rsidRPr="005C446A">
        <w:rPr>
          <w:rFonts w:ascii="ＭＳ ゴシック" w:hAnsi="ＭＳ ゴシック" w:hint="eastAsia"/>
          <w:lang w:eastAsia="zh-CN"/>
        </w:rPr>
        <w:t xml:space="preserve">　　　　　　　　　　　　　　　　　　</w:t>
      </w:r>
      <w:r w:rsidR="001746B8">
        <w:rPr>
          <w:rFonts w:ascii="ＭＳ ゴシック" w:hAnsi="ＭＳ ゴシック" w:hint="eastAsia"/>
          <w:lang w:eastAsia="zh-CN"/>
        </w:rPr>
        <w:t xml:space="preserve"> </w:t>
      </w:r>
      <w:r w:rsidR="00D31809">
        <w:rPr>
          <w:rFonts w:ascii="ＭＳ ゴシック" w:hAnsi="ＭＳ ゴシック" w:hint="eastAsia"/>
          <w:lang w:eastAsia="zh-CN"/>
        </w:rPr>
        <w:t xml:space="preserve"> </w:t>
      </w:r>
      <w:r w:rsidRPr="005C446A">
        <w:rPr>
          <w:rFonts w:ascii="ＭＳ ゴシック" w:hAnsi="ＭＳ ゴシック" w:hint="eastAsia"/>
        </w:rPr>
        <w:t>１３：００～１</w:t>
      </w:r>
      <w:r w:rsidR="001746B8">
        <w:rPr>
          <w:rFonts w:ascii="ＭＳ ゴシック" w:hAnsi="ＭＳ ゴシック" w:hint="eastAsia"/>
        </w:rPr>
        <w:t>４</w:t>
      </w:r>
      <w:r w:rsidRPr="005C446A">
        <w:rPr>
          <w:rFonts w:ascii="ＭＳ ゴシック" w:hAnsi="ＭＳ ゴシック" w:hint="eastAsia"/>
        </w:rPr>
        <w:t xml:space="preserve">：３０　</w:t>
      </w:r>
      <w:r w:rsidR="00D31809">
        <w:rPr>
          <w:rFonts w:ascii="ＭＳ ゴシック" w:hAnsi="ＭＳ ゴシック" w:hint="eastAsia"/>
        </w:rPr>
        <w:t xml:space="preserve"> </w:t>
      </w:r>
      <w:r w:rsidR="001746B8">
        <w:rPr>
          <w:rFonts w:ascii="ＭＳ ゴシック" w:hAnsi="ＭＳ ゴシック" w:hint="eastAsia"/>
        </w:rPr>
        <w:t xml:space="preserve"> </w:t>
      </w:r>
      <w:r w:rsidRPr="005C446A">
        <w:rPr>
          <w:rFonts w:ascii="ＭＳ ゴシック" w:hAnsi="ＭＳ ゴシック" w:hint="eastAsia"/>
        </w:rPr>
        <w:t>講義（公認審判員規程）</w:t>
      </w:r>
    </w:p>
    <w:p w14:paraId="095DCC3A" w14:textId="211776C1" w:rsidR="00707023" w:rsidRPr="005C446A" w:rsidRDefault="00707023" w:rsidP="008B645C">
      <w:pPr>
        <w:rPr>
          <w:rFonts w:ascii="ＭＳ ゴシック" w:hAnsi="ＭＳ ゴシック"/>
          <w:lang w:eastAsia="zh-CN"/>
        </w:rPr>
      </w:pPr>
      <w:r w:rsidRPr="005C446A">
        <w:rPr>
          <w:rFonts w:ascii="ＭＳ ゴシック" w:hAnsi="ＭＳ ゴシック" w:hint="eastAsia"/>
        </w:rPr>
        <w:t xml:space="preserve">　　　　　　　　　　　　　　　　　　</w:t>
      </w:r>
      <w:r w:rsidR="001746B8">
        <w:rPr>
          <w:rFonts w:ascii="ＭＳ ゴシック" w:hAnsi="ＭＳ ゴシック" w:hint="eastAsia"/>
        </w:rPr>
        <w:t xml:space="preserve"> </w:t>
      </w:r>
      <w:r w:rsidR="00D31809">
        <w:rPr>
          <w:rFonts w:ascii="ＭＳ ゴシック" w:hAnsi="ＭＳ ゴシック" w:hint="eastAsia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 xml:space="preserve">１４：３０～１４：５０　</w:t>
      </w:r>
      <w:r w:rsidR="001746B8">
        <w:rPr>
          <w:rFonts w:ascii="ＭＳ ゴシック" w:hAnsi="ＭＳ ゴシック" w:hint="eastAsia"/>
          <w:lang w:eastAsia="zh-CN"/>
        </w:rPr>
        <w:t xml:space="preserve"> </w:t>
      </w:r>
      <w:r w:rsidR="00D31809">
        <w:rPr>
          <w:rFonts w:ascii="ＭＳ ゴシック" w:hAnsi="ＭＳ ゴシック" w:hint="eastAsia"/>
          <w:lang w:eastAsia="zh-CN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>質疑応答</w:t>
      </w:r>
    </w:p>
    <w:p w14:paraId="6E7079E1" w14:textId="5A822E3E" w:rsidR="008D6BA3" w:rsidRPr="005C446A" w:rsidRDefault="00707023" w:rsidP="008B645C">
      <w:pPr>
        <w:rPr>
          <w:rFonts w:ascii="ＭＳ ゴシック" w:hAnsi="ＭＳ ゴシック"/>
          <w:lang w:eastAsia="zh-CN"/>
        </w:rPr>
      </w:pPr>
      <w:r w:rsidRPr="005C446A">
        <w:rPr>
          <w:rFonts w:ascii="ＭＳ ゴシック" w:hAnsi="ＭＳ ゴシック" w:hint="eastAsia"/>
          <w:lang w:eastAsia="zh-CN"/>
        </w:rPr>
        <w:t xml:space="preserve">　　　　　　　　　　　　　　　　　　</w:t>
      </w:r>
      <w:r w:rsidR="001746B8">
        <w:rPr>
          <w:rFonts w:ascii="ＭＳ ゴシック" w:hAnsi="ＭＳ ゴシック" w:hint="eastAsia"/>
          <w:lang w:eastAsia="zh-CN"/>
        </w:rPr>
        <w:t xml:space="preserve"> </w:t>
      </w:r>
      <w:r w:rsidR="00D31809">
        <w:rPr>
          <w:rFonts w:ascii="ＭＳ ゴシック" w:hAnsi="ＭＳ ゴシック" w:hint="eastAsia"/>
          <w:lang w:eastAsia="zh-CN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 xml:space="preserve">１５：００～　　　　　　</w:t>
      </w:r>
      <w:r w:rsidR="00D31809">
        <w:rPr>
          <w:rFonts w:ascii="ＭＳ ゴシック" w:hAnsi="ＭＳ ゴシック" w:hint="eastAsia"/>
          <w:lang w:eastAsia="zh-CN"/>
        </w:rPr>
        <w:t xml:space="preserve"> </w:t>
      </w:r>
      <w:r w:rsidR="001746B8">
        <w:rPr>
          <w:rFonts w:ascii="ＭＳ ゴシック" w:hAnsi="ＭＳ ゴシック" w:hint="eastAsia"/>
          <w:lang w:eastAsia="zh-CN"/>
        </w:rPr>
        <w:t xml:space="preserve"> </w:t>
      </w:r>
      <w:r w:rsidRPr="005C446A">
        <w:rPr>
          <w:rFonts w:ascii="ＭＳ ゴシック" w:hAnsi="ＭＳ ゴシック" w:hint="eastAsia"/>
          <w:lang w:eastAsia="zh-CN"/>
        </w:rPr>
        <w:t>学科試験</w:t>
      </w:r>
    </w:p>
    <w:p w14:paraId="6C008F08" w14:textId="778E8B93" w:rsidR="008D6BA3" w:rsidRDefault="00CE23A4" w:rsidP="008B645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８月２</w:t>
      </w:r>
      <w:r w:rsidR="00502C35">
        <w:rPr>
          <w:rFonts w:hint="eastAsia"/>
          <w:lang w:eastAsia="zh-CN"/>
        </w:rPr>
        <w:t>４</w:t>
      </w:r>
      <w:r w:rsidR="008D6BA3">
        <w:rPr>
          <w:rFonts w:hint="eastAsia"/>
          <w:lang w:eastAsia="zh-CN"/>
        </w:rPr>
        <w:t xml:space="preserve">日（日）　　</w:t>
      </w:r>
      <w:r w:rsidR="001746B8">
        <w:rPr>
          <w:rFonts w:hint="eastAsia"/>
          <w:lang w:eastAsia="zh-CN"/>
        </w:rPr>
        <w:t xml:space="preserve"> </w:t>
      </w:r>
      <w:r w:rsidR="00D31809">
        <w:rPr>
          <w:rFonts w:hint="eastAsia"/>
          <w:lang w:eastAsia="zh-CN"/>
        </w:rPr>
        <w:t xml:space="preserve"> </w:t>
      </w:r>
      <w:r w:rsidR="008D6BA3">
        <w:rPr>
          <w:rFonts w:hint="eastAsia"/>
          <w:lang w:eastAsia="zh-CN"/>
        </w:rPr>
        <w:t>９：００～１２：００　　実技試験</w:t>
      </w:r>
    </w:p>
    <w:p w14:paraId="6C7C22F6" w14:textId="692374F4" w:rsidR="008D6BA3" w:rsidRDefault="008D6BA3" w:rsidP="008B645C">
      <w:r>
        <w:rPr>
          <w:rFonts w:hint="eastAsia"/>
          <w:lang w:eastAsia="zh-CN"/>
        </w:rPr>
        <w:t xml:space="preserve">　　　　　　　　　　　　　　　　　　</w:t>
      </w:r>
      <w:r w:rsidR="001746B8">
        <w:rPr>
          <w:rFonts w:hint="eastAsia"/>
          <w:lang w:eastAsia="zh-CN"/>
        </w:rPr>
        <w:t xml:space="preserve"> </w:t>
      </w:r>
      <w:r w:rsidR="00D31809">
        <w:rPr>
          <w:rFonts w:hint="eastAsia"/>
          <w:lang w:eastAsia="zh-CN"/>
        </w:rPr>
        <w:t xml:space="preserve"> </w:t>
      </w:r>
      <w:r>
        <w:rPr>
          <w:rFonts w:hint="eastAsia"/>
        </w:rPr>
        <w:t>１３：００～１４：００　　講評</w:t>
      </w:r>
    </w:p>
    <w:p w14:paraId="71561759" w14:textId="3F923DBF" w:rsidR="008D6BA3" w:rsidRDefault="008D6BA3" w:rsidP="00196AC3">
      <w:r>
        <w:rPr>
          <w:rFonts w:hint="eastAsia"/>
        </w:rPr>
        <w:lastRenderedPageBreak/>
        <w:t xml:space="preserve">　８　検定料等　①検　定　料</w:t>
      </w:r>
      <w:r w:rsidRPr="007A5ACC">
        <w:rPr>
          <w:rFonts w:hint="eastAsia"/>
          <w:szCs w:val="21"/>
        </w:rPr>
        <w:t>（各級とも）</w:t>
      </w:r>
      <w:r>
        <w:rPr>
          <w:rFonts w:hint="eastAsia"/>
        </w:rPr>
        <w:t>一人　　　２，０００円</w:t>
      </w:r>
    </w:p>
    <w:p w14:paraId="0ECAA566" w14:textId="111F884D" w:rsidR="008D6BA3" w:rsidRDefault="008D6BA3" w:rsidP="008B645C">
      <w:pPr>
        <w:rPr>
          <w:lang w:eastAsia="zh-CN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CN"/>
        </w:rPr>
        <w:t>②申　請　料　　　　　　１級　　　４，</w:t>
      </w:r>
      <w:r w:rsidR="0025767D">
        <w:rPr>
          <w:rFonts w:hint="eastAsia"/>
          <w:lang w:eastAsia="zh-CN"/>
        </w:rPr>
        <w:t>４０</w:t>
      </w:r>
      <w:r>
        <w:rPr>
          <w:rFonts w:hint="eastAsia"/>
          <w:lang w:eastAsia="zh-CN"/>
        </w:rPr>
        <w:t>０円（税込）</w:t>
      </w:r>
    </w:p>
    <w:p w14:paraId="0F37FB78" w14:textId="0B304193" w:rsidR="008D6BA3" w:rsidRDefault="008D6BA3" w:rsidP="008B645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２級　　　３，</w:t>
      </w:r>
      <w:r w:rsidR="0025767D">
        <w:rPr>
          <w:rFonts w:hint="eastAsia"/>
          <w:lang w:eastAsia="zh-CN"/>
        </w:rPr>
        <w:t>３０</w:t>
      </w:r>
      <w:r>
        <w:rPr>
          <w:rFonts w:hint="eastAsia"/>
          <w:lang w:eastAsia="zh-CN"/>
        </w:rPr>
        <w:t>０円（税込）</w:t>
      </w:r>
    </w:p>
    <w:p w14:paraId="71B6F405" w14:textId="044AA179" w:rsidR="008D6BA3" w:rsidRDefault="008D6BA3" w:rsidP="008B645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③資格登録料　　　　　　１級　　１</w:t>
      </w:r>
      <w:r w:rsidR="0025767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，</w:t>
      </w:r>
      <w:r w:rsidR="0025767D">
        <w:rPr>
          <w:rFonts w:hint="eastAsia"/>
          <w:lang w:eastAsia="zh-CN"/>
        </w:rPr>
        <w:t>０</w:t>
      </w:r>
      <w:r>
        <w:rPr>
          <w:rFonts w:hint="eastAsia"/>
          <w:lang w:eastAsia="zh-CN"/>
        </w:rPr>
        <w:t>００円（５年間）（税込）</w:t>
      </w:r>
    </w:p>
    <w:p w14:paraId="12BC6452" w14:textId="6EDEBF00" w:rsidR="008D6BA3" w:rsidRDefault="008D6BA3" w:rsidP="008B645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２級　　　</w:t>
      </w:r>
      <w:r w:rsidR="0025767D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，</w:t>
      </w:r>
      <w:r w:rsidR="0025767D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００円（３年間）（税込）</w:t>
      </w:r>
    </w:p>
    <w:p w14:paraId="6061650B" w14:textId="77777777" w:rsidR="008D6BA3" w:rsidRDefault="008D6BA3" w:rsidP="009F50D2">
      <w:pPr>
        <w:ind w:left="210"/>
        <w:rPr>
          <w:kern w:val="0"/>
          <w:lang w:eastAsia="zh-CN"/>
        </w:rPr>
      </w:pPr>
    </w:p>
    <w:p w14:paraId="136E4D3C" w14:textId="0B7CE883" w:rsidR="008D6BA3" w:rsidRDefault="008D6BA3" w:rsidP="009F50D2">
      <w:pPr>
        <w:ind w:left="210"/>
        <w:rPr>
          <w:kern w:val="0"/>
        </w:rPr>
      </w:pPr>
      <w:r>
        <w:rPr>
          <w:rFonts w:hint="eastAsia"/>
          <w:kern w:val="0"/>
        </w:rPr>
        <w:t>９　携</w:t>
      </w:r>
      <w:r>
        <w:rPr>
          <w:kern w:val="0"/>
        </w:rPr>
        <w:t xml:space="preserve"> </w:t>
      </w:r>
      <w:r>
        <w:rPr>
          <w:rFonts w:hint="eastAsia"/>
          <w:kern w:val="0"/>
        </w:rPr>
        <w:t>行</w:t>
      </w:r>
      <w:r>
        <w:rPr>
          <w:kern w:val="0"/>
        </w:rPr>
        <w:t xml:space="preserve"> </w:t>
      </w:r>
      <w:r>
        <w:rPr>
          <w:rFonts w:hint="eastAsia"/>
          <w:kern w:val="0"/>
        </w:rPr>
        <w:t>品　　筆記用具、体育館シューズ</w:t>
      </w:r>
    </w:p>
    <w:p w14:paraId="4D800BE4" w14:textId="2969912E" w:rsidR="0025767D" w:rsidRDefault="0025767D" w:rsidP="00A00543">
      <w:pPr>
        <w:ind w:rightChars="-230" w:right="-483" w:firstLineChars="900" w:firstLine="1890"/>
        <w:rPr>
          <w:kern w:val="0"/>
        </w:rPr>
      </w:pPr>
      <w:r>
        <w:rPr>
          <w:kern w:val="0"/>
        </w:rPr>
        <w:t>2024</w:t>
      </w:r>
      <w:r w:rsidRPr="00A2557E">
        <w:rPr>
          <w:rFonts w:asciiTheme="majorEastAsia" w:eastAsiaTheme="majorEastAsia" w:hAnsiTheme="majorEastAsia"/>
          <w:kern w:val="0"/>
        </w:rPr>
        <w:t>-</w:t>
      </w:r>
      <w:r>
        <w:rPr>
          <w:kern w:val="0"/>
        </w:rPr>
        <w:t>2025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BADMINTON </w:t>
      </w:r>
      <w:r>
        <w:rPr>
          <w:rFonts w:hint="eastAsia"/>
          <w:kern w:val="0"/>
        </w:rPr>
        <w:t>競技規則（諸規程集）（当日販売可</w:t>
      </w:r>
      <w:r w:rsidR="004736A2">
        <w:rPr>
          <w:rFonts w:hint="eastAsia"/>
          <w:kern w:val="0"/>
        </w:rPr>
        <w:t xml:space="preserve"> </w:t>
      </w:r>
      <w:bookmarkStart w:id="0" w:name="_Hlk199665968"/>
      <w:r>
        <w:rPr>
          <w:rFonts w:hint="eastAsia"/>
          <w:kern w:val="0"/>
        </w:rPr>
        <w:t>８８０円</w:t>
      </w:r>
      <w:bookmarkEnd w:id="0"/>
      <w:r w:rsidR="004736A2">
        <w:rPr>
          <w:rFonts w:hint="eastAsia"/>
          <w:kern w:val="0"/>
        </w:rPr>
        <w:t>）</w:t>
      </w:r>
    </w:p>
    <w:p w14:paraId="445517BF" w14:textId="51F3688D" w:rsidR="0025767D" w:rsidRDefault="0025767D" w:rsidP="00A00543">
      <w:pPr>
        <w:ind w:rightChars="-230" w:right="-483" w:firstLineChars="900" w:firstLine="1890"/>
        <w:rPr>
          <w:kern w:val="0"/>
        </w:rPr>
      </w:pPr>
      <w:r>
        <w:rPr>
          <w:rFonts w:hint="eastAsia"/>
          <w:kern w:val="0"/>
        </w:rPr>
        <w:t>公認審判員資格検定会・講習会ルール教本</w:t>
      </w:r>
      <w:r>
        <w:rPr>
          <w:kern w:val="0"/>
        </w:rPr>
        <w:t>202</w:t>
      </w:r>
      <w:r w:rsidR="00471117"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（当日販売可</w:t>
      </w:r>
      <w:r w:rsidR="004736A2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６６０円</w:t>
      </w:r>
      <w:r w:rsidR="004736A2">
        <w:rPr>
          <w:rFonts w:hint="eastAsia"/>
          <w:kern w:val="0"/>
        </w:rPr>
        <w:t>）</w:t>
      </w:r>
    </w:p>
    <w:p w14:paraId="77D81CA0" w14:textId="509C0BD5" w:rsidR="008D6BA3" w:rsidRPr="0025767D" w:rsidRDefault="008F583D" w:rsidP="008F583D">
      <w:pPr>
        <w:ind w:leftChars="900" w:left="1890" w:rightChars="-95" w:right="-199"/>
      </w:pPr>
      <w:r w:rsidRPr="00070950">
        <w:rPr>
          <w:rFonts w:hint="eastAsia"/>
          <w:u w:val="single"/>
        </w:rPr>
        <w:t>実技試験の服装については</w:t>
      </w:r>
      <w:r>
        <w:rPr>
          <w:rFonts w:hint="eastAsia"/>
          <w:u w:val="single"/>
        </w:rPr>
        <w:t>、</w:t>
      </w:r>
      <w:r w:rsidRPr="00070950">
        <w:rPr>
          <w:rFonts w:hint="eastAsia"/>
          <w:u w:val="single"/>
        </w:rPr>
        <w:t>上衣および下衣とも審判員としてふさわしい服装で臨むこと。</w:t>
      </w:r>
    </w:p>
    <w:p w14:paraId="7D1560CF" w14:textId="77777777" w:rsidR="008D6BA3" w:rsidRDefault="008D6BA3" w:rsidP="00F03FB5">
      <w:pPr>
        <w:ind w:leftChars="100" w:left="1890" w:hangingChars="800" w:hanging="1680"/>
      </w:pPr>
    </w:p>
    <w:p w14:paraId="52CB825F" w14:textId="77777777" w:rsidR="00E760C6" w:rsidRDefault="008D6BA3" w:rsidP="000D6DEE">
      <w:pPr>
        <w:ind w:leftChars="100" w:left="1890" w:hangingChars="800" w:hanging="1680"/>
      </w:pPr>
      <w:r>
        <w:t>1</w:t>
      </w:r>
      <w:r w:rsidR="004736A2">
        <w:rPr>
          <w:rFonts w:hint="eastAsia"/>
        </w:rPr>
        <w:t>0</w:t>
      </w:r>
      <w:r>
        <w:rPr>
          <w:rFonts w:hint="eastAsia"/>
        </w:rPr>
        <w:t xml:space="preserve">　受験資格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A00543">
        <w:rPr>
          <w:rFonts w:hint="eastAsia"/>
        </w:rPr>
        <w:t>令和</w:t>
      </w:r>
      <w:r w:rsidR="00471117">
        <w:rPr>
          <w:rFonts w:hint="eastAsia"/>
        </w:rPr>
        <w:t>７</w:t>
      </w:r>
      <w:r w:rsidR="00A00543">
        <w:rPr>
          <w:rFonts w:hint="eastAsia"/>
        </w:rPr>
        <w:t>年度</w:t>
      </w:r>
      <w:r w:rsidR="00A00543">
        <w:rPr>
          <w:rFonts w:hint="eastAsia"/>
          <w:b/>
          <w:u w:val="single"/>
        </w:rPr>
        <w:t>公益財団法人日本バドミントン協会登録</w:t>
      </w:r>
      <w:r w:rsidR="00E760C6">
        <w:rPr>
          <w:rFonts w:hint="eastAsia"/>
          <w:b/>
          <w:u w:val="single"/>
        </w:rPr>
        <w:t>会員</w:t>
      </w:r>
      <w:r w:rsidR="00A00543">
        <w:rPr>
          <w:rFonts w:hint="eastAsia"/>
        </w:rPr>
        <w:t>で、１級受験者については、２級審判員資格登録者が、公益財団法人日本バドミントン協会主催の</w:t>
      </w:r>
      <w:bookmarkStart w:id="1" w:name="_Hlk199636335"/>
      <w:r w:rsidR="00A00543">
        <w:rPr>
          <w:rFonts w:hint="eastAsia"/>
        </w:rPr>
        <w:t>第１種大会</w:t>
      </w:r>
      <w:bookmarkEnd w:id="1"/>
      <w:r w:rsidR="00A00543">
        <w:rPr>
          <w:rFonts w:hint="eastAsia"/>
        </w:rPr>
        <w:t>またはそれに準ずる地区大会（地区とは各ブロックをいう</w:t>
      </w:r>
      <w:r w:rsidR="00A00543">
        <w:t xml:space="preserve"> </w:t>
      </w:r>
      <w:r w:rsidR="00A00543">
        <w:rPr>
          <w:rFonts w:hint="eastAsia"/>
        </w:rPr>
        <w:t>）において、資格取得後５大会</w:t>
      </w:r>
      <w:r w:rsidR="00471117">
        <w:rPr>
          <w:rFonts w:hint="eastAsia"/>
        </w:rPr>
        <w:t>７０</w:t>
      </w:r>
      <w:r w:rsidR="00A00543">
        <w:rPr>
          <w:rFonts w:hint="eastAsia"/>
        </w:rPr>
        <w:t>試合以上審判を経験した者か、もしくは、資格取得後２年以上を経過した者</w:t>
      </w:r>
      <w:r w:rsidR="00E760C6">
        <w:rPr>
          <w:rFonts w:hint="eastAsia"/>
        </w:rPr>
        <w:t>で</w:t>
      </w:r>
      <w:r w:rsidR="00A00543">
        <w:rPr>
          <w:rFonts w:hint="eastAsia"/>
        </w:rPr>
        <w:t>、</w:t>
      </w:r>
      <w:r w:rsidR="00E760C6">
        <w:rPr>
          <w:rFonts w:hint="eastAsia"/>
        </w:rPr>
        <w:t>当該の都道府県協会長または本会加盟団体（全国８連盟）会長の推薦がある者。</w:t>
      </w:r>
    </w:p>
    <w:p w14:paraId="382FE76D" w14:textId="48053561" w:rsidR="008D6BA3" w:rsidRPr="000D6DEE" w:rsidRDefault="00A00543" w:rsidP="00E760C6">
      <w:pPr>
        <w:ind w:leftChars="900" w:left="1890" w:firstLineChars="100" w:firstLine="210"/>
      </w:pPr>
      <w:r>
        <w:rPr>
          <w:rFonts w:hint="eastAsia"/>
        </w:rPr>
        <w:t>２級受験者については、３級審判員資格登録者が、地区</w:t>
      </w:r>
      <w:r w:rsidR="00E760C6">
        <w:rPr>
          <w:rFonts w:hint="eastAsia"/>
        </w:rPr>
        <w:t>大会</w:t>
      </w:r>
      <w:r>
        <w:rPr>
          <w:rFonts w:hint="eastAsia"/>
        </w:rPr>
        <w:t>（地区とは各ブロックをいう</w:t>
      </w:r>
      <w:r>
        <w:t xml:space="preserve"> </w:t>
      </w:r>
      <w:r>
        <w:rPr>
          <w:rFonts w:hint="eastAsia"/>
        </w:rPr>
        <w:t>）</w:t>
      </w:r>
      <w:r w:rsidR="00E760C6">
        <w:rPr>
          <w:rFonts w:hint="eastAsia"/>
        </w:rPr>
        <w:t>、</w:t>
      </w:r>
      <w:r w:rsidR="00F8397D">
        <w:rPr>
          <w:rFonts w:hint="eastAsia"/>
        </w:rPr>
        <w:t>第１種大会</w:t>
      </w:r>
      <w:r>
        <w:rPr>
          <w:rFonts w:hint="eastAsia"/>
        </w:rPr>
        <w:t>の都道府県大会</w:t>
      </w:r>
      <w:r w:rsidR="00F8397D">
        <w:rPr>
          <w:rFonts w:hint="eastAsia"/>
        </w:rPr>
        <w:t>予選会または各都道府県大会において</w:t>
      </w:r>
      <w:r w:rsidR="00D46F56">
        <w:rPr>
          <w:rFonts w:hint="eastAsia"/>
        </w:rPr>
        <w:t>、</w:t>
      </w:r>
      <w:r>
        <w:rPr>
          <w:rFonts w:hint="eastAsia"/>
        </w:rPr>
        <w:t>資格取得後５大会</w:t>
      </w:r>
      <w:r w:rsidR="00471117">
        <w:rPr>
          <w:rFonts w:hint="eastAsia"/>
        </w:rPr>
        <w:t>７０</w:t>
      </w:r>
      <w:r>
        <w:rPr>
          <w:rFonts w:hint="eastAsia"/>
        </w:rPr>
        <w:t>試合以上審判を経験した者か、もしくは、資格取得後２年以上を経過した者で、当該の都道府県協会長または本会加盟団体（全国８連盟）会長の推薦がある者。</w:t>
      </w:r>
    </w:p>
    <w:p w14:paraId="20CE0EC0" w14:textId="77777777" w:rsidR="008D6BA3" w:rsidRPr="004736A2" w:rsidRDefault="008D6BA3" w:rsidP="00F03FB5">
      <w:pPr>
        <w:ind w:leftChars="100" w:left="1890" w:hangingChars="800" w:hanging="1680"/>
      </w:pPr>
    </w:p>
    <w:p w14:paraId="5F5A344B" w14:textId="1C8D6020" w:rsidR="00C3127D" w:rsidRDefault="008D6BA3" w:rsidP="00D46F56">
      <w:pPr>
        <w:ind w:leftChars="100" w:left="1701" w:hangingChars="710" w:hanging="1491"/>
        <w:rPr>
          <w:szCs w:val="21"/>
          <w:u w:val="single"/>
        </w:rPr>
      </w:pPr>
      <w:r>
        <w:t>1</w:t>
      </w:r>
      <w:r w:rsidR="00D46F56">
        <w:rPr>
          <w:rFonts w:hint="eastAsia"/>
        </w:rPr>
        <w:t>1</w:t>
      </w:r>
      <w:r>
        <w:rPr>
          <w:rFonts w:hint="eastAsia"/>
        </w:rPr>
        <w:t xml:space="preserve">　申込方法　</w:t>
      </w:r>
      <w:r w:rsidR="00C3127D" w:rsidRPr="00072A82">
        <w:rPr>
          <w:rFonts w:hint="eastAsia"/>
          <w:b/>
          <w:u w:val="thick"/>
        </w:rPr>
        <w:t>各県の審判委員長が</w:t>
      </w:r>
      <w:r w:rsidR="00C3127D" w:rsidRPr="00C3127D">
        <w:rPr>
          <w:rFonts w:hint="eastAsia"/>
          <w:szCs w:val="21"/>
          <w:u w:val="single"/>
        </w:rPr>
        <w:t>一括取りまとめをして</w:t>
      </w:r>
      <w:r w:rsidR="00C3127D">
        <w:rPr>
          <w:rFonts w:hint="eastAsia"/>
          <w:szCs w:val="21"/>
          <w:u w:val="single"/>
        </w:rPr>
        <w:t>、</w:t>
      </w:r>
      <w:r w:rsidR="00C3127D" w:rsidRPr="00C3127D">
        <w:rPr>
          <w:rFonts w:hint="eastAsia"/>
          <w:b/>
          <w:szCs w:val="21"/>
          <w:u w:val="thick"/>
        </w:rPr>
        <w:t>添付の申込書にて</w:t>
      </w:r>
      <w:r w:rsidR="00C3127D" w:rsidRPr="00C3127D">
        <w:rPr>
          <w:rFonts w:hint="eastAsia"/>
          <w:szCs w:val="21"/>
          <w:u w:val="single"/>
        </w:rPr>
        <w:t>申し込んで下さい。（注意：各県協会事務局の一括取りまとめによる申込みではありません。）</w:t>
      </w:r>
    </w:p>
    <w:p w14:paraId="77D377DD" w14:textId="3D1084F7" w:rsidR="00611427" w:rsidRPr="00D935F6" w:rsidRDefault="00D935F6" w:rsidP="00D935F6">
      <w:pPr>
        <w:ind w:firstLineChars="810" w:firstLine="1701"/>
        <w:rPr>
          <w:sz w:val="18"/>
          <w:szCs w:val="18"/>
          <w:u w:val="single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611427">
        <w:rPr>
          <w:rFonts w:hint="eastAsia"/>
        </w:rPr>
        <w:t>申込締切　令和</w:t>
      </w:r>
      <w:r w:rsidR="00471117">
        <w:rPr>
          <w:rFonts w:hint="eastAsia"/>
        </w:rPr>
        <w:t>７</w:t>
      </w:r>
      <w:r w:rsidR="00611427">
        <w:rPr>
          <w:rFonts w:hint="eastAsia"/>
        </w:rPr>
        <w:t>年７月</w:t>
      </w:r>
      <w:r w:rsidR="00A00543">
        <w:rPr>
          <w:rFonts w:hint="eastAsia"/>
        </w:rPr>
        <w:t>１</w:t>
      </w:r>
      <w:r w:rsidR="003126DD">
        <w:rPr>
          <w:rFonts w:hint="eastAsia"/>
        </w:rPr>
        <w:t>４</w:t>
      </w:r>
      <w:r w:rsidR="00611427">
        <w:rPr>
          <w:rFonts w:hint="eastAsia"/>
        </w:rPr>
        <w:t>日（月）必着のこと。</w:t>
      </w:r>
    </w:p>
    <w:p w14:paraId="06AA6029" w14:textId="7F92328C" w:rsidR="00D07C14" w:rsidRDefault="00D935F6" w:rsidP="00D935F6">
      <w:r>
        <w:rPr>
          <w:rFonts w:hint="eastAsia"/>
        </w:rPr>
        <w:t xml:space="preserve">         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D07C14">
        <w:rPr>
          <w:rFonts w:hint="eastAsia"/>
        </w:rPr>
        <w:t>申込み先</w:t>
      </w:r>
      <w:r w:rsidR="008F583D">
        <w:rPr>
          <w:rFonts w:hint="eastAsia"/>
        </w:rPr>
        <w:t xml:space="preserve">　</w:t>
      </w:r>
      <w:r w:rsidR="00D07C14">
        <w:rPr>
          <w:rFonts w:hint="eastAsia"/>
        </w:rPr>
        <w:t>〒</w:t>
      </w:r>
      <w:r w:rsidR="00D07C14">
        <w:rPr>
          <w:rFonts w:hint="eastAsia"/>
        </w:rPr>
        <w:t>68</w:t>
      </w:r>
      <w:r w:rsidR="00B10761">
        <w:rPr>
          <w:rFonts w:hint="eastAsia"/>
        </w:rPr>
        <w:t>2</w:t>
      </w:r>
      <w:r w:rsidR="00D07C14">
        <w:rPr>
          <w:rFonts w:hint="eastAsia"/>
        </w:rPr>
        <w:t>－</w:t>
      </w:r>
      <w:r w:rsidR="00D07C14">
        <w:rPr>
          <w:rFonts w:hint="eastAsia"/>
        </w:rPr>
        <w:t>0854</w:t>
      </w:r>
      <w:r w:rsidR="00D07C14">
        <w:rPr>
          <w:rFonts w:hint="eastAsia"/>
        </w:rPr>
        <w:t xml:space="preserve">　倉吉市みどり町</w:t>
      </w:r>
      <w:r w:rsidR="00D07C14">
        <w:rPr>
          <w:rFonts w:hint="eastAsia"/>
        </w:rPr>
        <w:t>3185-9</w:t>
      </w:r>
    </w:p>
    <w:p w14:paraId="5137B692" w14:textId="046E3AF5" w:rsidR="00D07C14" w:rsidRPr="00B10761" w:rsidRDefault="00D07C14" w:rsidP="00D07C14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D61D5F">
        <w:rPr>
          <w:rFonts w:hint="eastAsia"/>
        </w:rPr>
        <w:t xml:space="preserve"> </w:t>
      </w:r>
      <w:r w:rsidRPr="00B10761">
        <w:rPr>
          <w:rFonts w:hint="eastAsia"/>
          <w:szCs w:val="21"/>
        </w:rPr>
        <w:t>鳥取県バドミントン協会事業本部</w:t>
      </w:r>
    </w:p>
    <w:p w14:paraId="6163E949" w14:textId="09382F0B" w:rsidR="00D07C14" w:rsidRPr="00B10761" w:rsidRDefault="00D07C14" w:rsidP="00B10761">
      <w:pPr>
        <w:ind w:firstLineChars="1450" w:firstLine="3045"/>
        <w:rPr>
          <w:szCs w:val="21"/>
        </w:rPr>
      </w:pPr>
      <w:bookmarkStart w:id="2" w:name="_Hlk515771761"/>
      <w:r w:rsidRPr="00B10761">
        <w:rPr>
          <w:rFonts w:hint="eastAsia"/>
          <w:szCs w:val="21"/>
        </w:rPr>
        <w:t>藤田　英二</w:t>
      </w:r>
      <w:bookmarkEnd w:id="2"/>
      <w:r w:rsidRPr="00B10761">
        <w:rPr>
          <w:szCs w:val="21"/>
        </w:rPr>
        <w:t xml:space="preserve"> </w:t>
      </w:r>
      <w:r w:rsidRPr="00B10761">
        <w:rPr>
          <w:rFonts w:hint="eastAsia"/>
          <w:szCs w:val="21"/>
        </w:rPr>
        <w:t>宛</w:t>
      </w:r>
    </w:p>
    <w:p w14:paraId="50F98516" w14:textId="28CFC157" w:rsidR="00D07C14" w:rsidRDefault="00D07C14" w:rsidP="00D07C14">
      <w:r>
        <w:rPr>
          <w:rFonts w:hint="eastAsia"/>
        </w:rPr>
        <w:t xml:space="preserve">　　　　　　　　　　　　　　</w:t>
      </w:r>
      <w:r w:rsidR="00D61D5F">
        <w:rPr>
          <w:rFonts w:hint="eastAsia"/>
        </w:rPr>
        <w:t xml:space="preserve"> </w:t>
      </w:r>
      <w:r>
        <w:rPr>
          <w:rFonts w:hint="eastAsia"/>
        </w:rPr>
        <w:t>電</w:t>
      </w:r>
      <w:r w:rsidR="00D935F6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 w:rsidR="00C3127D">
        <w:rPr>
          <w:rFonts w:hint="eastAsia"/>
        </w:rPr>
        <w:t>090-7378-6491</w:t>
      </w:r>
    </w:p>
    <w:p w14:paraId="0F738898" w14:textId="5C7B6D0B" w:rsidR="00D07C14" w:rsidRPr="00D935F6" w:rsidRDefault="00D07C14" w:rsidP="00D07C14">
      <w:pPr>
        <w:ind w:firstLineChars="300" w:firstLine="630"/>
        <w:rPr>
          <w:rFonts w:asciiTheme="minorHAnsi" w:eastAsiaTheme="majorEastAsia" w:hAnsiTheme="minorHAnsi" w:cs="Calibri"/>
          <w:szCs w:val="21"/>
        </w:rPr>
      </w:pPr>
      <w:r>
        <w:rPr>
          <w:rFonts w:hint="eastAsia"/>
        </w:rPr>
        <w:t xml:space="preserve">　　　　　　　　　　　</w:t>
      </w:r>
      <w:r w:rsidR="00D61D5F">
        <w:rPr>
          <w:rFonts w:hint="eastAsia"/>
        </w:rPr>
        <w:t xml:space="preserve"> </w:t>
      </w:r>
      <w:r>
        <w:rPr>
          <w:rFonts w:hint="eastAsia"/>
        </w:rPr>
        <w:t>メール</w:t>
      </w:r>
      <w:r w:rsidRPr="00A75742">
        <w:rPr>
          <w:rFonts w:hint="eastAsia"/>
          <w:sz w:val="24"/>
        </w:rPr>
        <w:t xml:space="preserve">　</w:t>
      </w:r>
      <w:r w:rsidRPr="00D935F6">
        <w:rPr>
          <w:rFonts w:asciiTheme="minorHAnsi" w:eastAsia="ＭＳ Ｐゴシック" w:hAnsiTheme="minorHAnsi" w:cs="Calibri"/>
          <w:szCs w:val="21"/>
        </w:rPr>
        <w:t>f.f5@kym.biglobe.ne.jp</w:t>
      </w:r>
    </w:p>
    <w:p w14:paraId="5E4BDC66" w14:textId="77777777" w:rsidR="00D07C14" w:rsidRPr="00D07C14" w:rsidRDefault="00D07C14" w:rsidP="00D07C14">
      <w:pPr>
        <w:ind w:firstLineChars="300" w:firstLine="630"/>
        <w:rPr>
          <w:rFonts w:asciiTheme="minorHAnsi" w:eastAsiaTheme="majorEastAsia" w:hAnsiTheme="minorHAnsi"/>
          <w:szCs w:val="21"/>
        </w:rPr>
      </w:pPr>
    </w:p>
    <w:p w14:paraId="1F532334" w14:textId="185B5BD9" w:rsidR="000D6DEE" w:rsidRPr="00D4137B" w:rsidRDefault="008D6BA3" w:rsidP="00D07C14">
      <w:pPr>
        <w:ind w:leftChars="100" w:left="1890" w:hangingChars="800" w:hanging="1680"/>
        <w:rPr>
          <w:kern w:val="0"/>
        </w:rPr>
      </w:pPr>
      <w:r>
        <w:rPr>
          <w:kern w:val="0"/>
        </w:rPr>
        <w:t>1</w:t>
      </w:r>
      <w:r w:rsidR="00D935F6"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　そ</w:t>
      </w:r>
      <w:r>
        <w:rPr>
          <w:kern w:val="0"/>
        </w:rPr>
        <w:t xml:space="preserve"> </w:t>
      </w:r>
      <w:r>
        <w:rPr>
          <w:rFonts w:hint="eastAsia"/>
          <w:kern w:val="0"/>
        </w:rPr>
        <w:t>の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他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・昼食の弁当を希望される方は</w:t>
      </w:r>
      <w:r w:rsidRPr="00D4137B">
        <w:rPr>
          <w:rFonts w:hint="eastAsia"/>
          <w:kern w:val="0"/>
        </w:rPr>
        <w:t>、参加申込みと同時に申し込んで</w:t>
      </w:r>
      <w:r w:rsidR="000D6DEE" w:rsidRPr="00D4137B">
        <w:rPr>
          <w:rFonts w:hint="eastAsia"/>
          <w:kern w:val="0"/>
        </w:rPr>
        <w:t>下さい</w:t>
      </w:r>
      <w:r w:rsidRPr="00D4137B">
        <w:rPr>
          <w:rFonts w:hint="eastAsia"/>
          <w:kern w:val="0"/>
        </w:rPr>
        <w:t>。</w:t>
      </w:r>
    </w:p>
    <w:p w14:paraId="537A35D1" w14:textId="03DF5D91" w:rsidR="00265264" w:rsidRPr="00D4137B" w:rsidRDefault="00265264" w:rsidP="00D935F6">
      <w:pPr>
        <w:ind w:firstLineChars="960" w:firstLine="2016"/>
        <w:rPr>
          <w:kern w:val="0"/>
        </w:rPr>
      </w:pPr>
      <w:r w:rsidRPr="00D4137B">
        <w:t>費用は当日実費を徴収</w:t>
      </w:r>
      <w:r w:rsidR="00A00543">
        <w:rPr>
          <w:rFonts w:hint="eastAsia"/>
        </w:rPr>
        <w:t>させて頂きます。</w:t>
      </w:r>
    </w:p>
    <w:p w14:paraId="126F680C" w14:textId="1CCAF04F" w:rsidR="008D6BA3" w:rsidRPr="00D4137B" w:rsidRDefault="000D6DEE" w:rsidP="000D6DEE">
      <w:pPr>
        <w:rPr>
          <w:kern w:val="0"/>
        </w:rPr>
      </w:pPr>
      <w:r w:rsidRPr="00D4137B">
        <w:rPr>
          <w:rFonts w:hint="eastAsia"/>
          <w:kern w:val="0"/>
        </w:rPr>
        <w:t xml:space="preserve">　　　　　　　　</w:t>
      </w:r>
      <w:r w:rsidRPr="00D4137B">
        <w:rPr>
          <w:rFonts w:hint="eastAsia"/>
          <w:kern w:val="0"/>
        </w:rPr>
        <w:t xml:space="preserve"> </w:t>
      </w:r>
      <w:r w:rsidRPr="00D4137B">
        <w:rPr>
          <w:rFonts w:hint="eastAsia"/>
          <w:kern w:val="0"/>
        </w:rPr>
        <w:t>・</w:t>
      </w:r>
      <w:r w:rsidR="008D6BA3" w:rsidRPr="00D4137B">
        <w:rPr>
          <w:rFonts w:hint="eastAsia"/>
          <w:kern w:val="0"/>
        </w:rPr>
        <w:t>受験者への宿泊の斡旋は</w:t>
      </w:r>
      <w:r w:rsidR="00A00543">
        <w:rPr>
          <w:rFonts w:hint="eastAsia"/>
          <w:kern w:val="0"/>
        </w:rPr>
        <w:t>致しませんので、</w:t>
      </w:r>
      <w:r w:rsidRPr="00D4137B">
        <w:rPr>
          <w:rFonts w:hint="eastAsia"/>
          <w:kern w:val="0"/>
        </w:rPr>
        <w:t>各自</w:t>
      </w:r>
      <w:r w:rsidR="00265264" w:rsidRPr="00D4137B">
        <w:rPr>
          <w:rFonts w:hint="eastAsia"/>
          <w:kern w:val="0"/>
        </w:rPr>
        <w:t>で</w:t>
      </w:r>
      <w:r w:rsidR="008D6BA3" w:rsidRPr="00D4137B">
        <w:rPr>
          <w:rFonts w:hint="eastAsia"/>
          <w:kern w:val="0"/>
        </w:rPr>
        <w:t>手配を</w:t>
      </w:r>
      <w:r w:rsidR="00265264" w:rsidRPr="00D4137B">
        <w:rPr>
          <w:rFonts w:hint="eastAsia"/>
          <w:kern w:val="0"/>
        </w:rPr>
        <w:t>お願いします</w:t>
      </w:r>
      <w:r w:rsidRPr="00D4137B">
        <w:rPr>
          <w:rFonts w:hint="eastAsia"/>
          <w:kern w:val="0"/>
        </w:rPr>
        <w:t>。</w:t>
      </w:r>
    </w:p>
    <w:p w14:paraId="33A5667A" w14:textId="63D79BC0" w:rsidR="00D439B8" w:rsidRDefault="008D6BA3" w:rsidP="00D439B8">
      <w:pPr>
        <w:ind w:leftChars="150" w:left="2100" w:hangingChars="850" w:hanging="1785"/>
        <w:rPr>
          <w:kern w:val="0"/>
        </w:rPr>
      </w:pPr>
      <w:r w:rsidRPr="000D6DEE">
        <w:rPr>
          <w:rFonts w:hint="eastAsia"/>
          <w:kern w:val="0"/>
        </w:rPr>
        <w:t xml:space="preserve">　</w:t>
      </w:r>
    </w:p>
    <w:p w14:paraId="75A9011F" w14:textId="496700A8" w:rsidR="00D439B8" w:rsidRDefault="00D439B8" w:rsidP="00D439B8">
      <w:pPr>
        <w:ind w:leftChars="150" w:left="2100" w:hangingChars="850" w:hanging="1785"/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以上</w:t>
      </w:r>
    </w:p>
    <w:p w14:paraId="40D5C447" w14:textId="69A3E3A9" w:rsidR="00D439B8" w:rsidRPr="00D439B8" w:rsidRDefault="00D439B8" w:rsidP="00D439B8">
      <w:pPr>
        <w:widowControl/>
        <w:jc w:val="right"/>
        <w:rPr>
          <w:rFonts w:asciiTheme="majorEastAsia" w:eastAsiaTheme="majorEastAsia" w:hAnsiTheme="majorEastAsia"/>
          <w:kern w:val="0"/>
          <w:lang w:eastAsia="zh-CN"/>
        </w:rPr>
      </w:pPr>
      <w:r>
        <w:rPr>
          <w:kern w:val="0"/>
          <w:lang w:eastAsia="zh-CN"/>
        </w:rPr>
        <w:br w:type="page"/>
      </w:r>
    </w:p>
    <w:p w14:paraId="559D14B1" w14:textId="184057D9" w:rsidR="008D6BA3" w:rsidRDefault="00A00543" w:rsidP="00832786">
      <w:pPr>
        <w:ind w:firstLineChars="200" w:firstLine="562"/>
        <w:jc w:val="center"/>
        <w:rPr>
          <w:b/>
          <w:kern w:val="0"/>
          <w:sz w:val="28"/>
          <w:szCs w:val="28"/>
          <w:lang w:eastAsia="zh-CN"/>
        </w:rPr>
      </w:pPr>
      <w:r>
        <w:rPr>
          <w:rFonts w:hint="eastAsia"/>
          <w:b/>
          <w:kern w:val="0"/>
          <w:sz w:val="28"/>
          <w:szCs w:val="28"/>
          <w:lang w:eastAsia="zh-CN"/>
        </w:rPr>
        <w:lastRenderedPageBreak/>
        <w:t>令和</w:t>
      </w:r>
      <w:r w:rsidR="00C3127D">
        <w:rPr>
          <w:rFonts w:hint="eastAsia"/>
          <w:b/>
          <w:kern w:val="0"/>
          <w:sz w:val="28"/>
          <w:szCs w:val="28"/>
          <w:lang w:eastAsia="zh-CN"/>
        </w:rPr>
        <w:t>７</w:t>
      </w:r>
      <w:r w:rsidR="008D6BA3" w:rsidRPr="002605B0">
        <w:rPr>
          <w:rFonts w:hint="eastAsia"/>
          <w:b/>
          <w:kern w:val="0"/>
          <w:sz w:val="28"/>
          <w:szCs w:val="28"/>
          <w:lang w:eastAsia="zh-CN"/>
        </w:rPr>
        <w:t>年度中国地区公認審判員資格検定会申込書</w:t>
      </w:r>
    </w:p>
    <w:p w14:paraId="062F9F20" w14:textId="124FA3F0" w:rsidR="008D6BA3" w:rsidRDefault="00D61D5F" w:rsidP="00832786">
      <w:pPr>
        <w:ind w:firstLineChars="200" w:firstLine="562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　　　　　　　県）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76"/>
        <w:gridCol w:w="484"/>
        <w:gridCol w:w="668"/>
        <w:gridCol w:w="3371"/>
        <w:gridCol w:w="540"/>
        <w:gridCol w:w="540"/>
        <w:gridCol w:w="474"/>
        <w:gridCol w:w="426"/>
      </w:tblGrid>
      <w:tr w:rsidR="008D6BA3" w14:paraId="034B05E1" w14:textId="77777777" w:rsidTr="003126DD">
        <w:trPr>
          <w:trHeight w:val="304"/>
        </w:trPr>
        <w:tc>
          <w:tcPr>
            <w:tcW w:w="467" w:type="dxa"/>
            <w:vMerge w:val="restart"/>
            <w:vAlign w:val="center"/>
          </w:tcPr>
          <w:p w14:paraId="6BF8336A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2BD94A77" w14:textId="0E258D6F" w:rsidR="008D6BA3" w:rsidRPr="003126DD" w:rsidRDefault="008D6BA3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>（ふ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り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が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>な）</w:t>
            </w:r>
          </w:p>
          <w:p w14:paraId="4A0A92D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受験者氏名</w:t>
            </w:r>
          </w:p>
        </w:tc>
        <w:tc>
          <w:tcPr>
            <w:tcW w:w="484" w:type="dxa"/>
            <w:vMerge w:val="restart"/>
            <w:vAlign w:val="center"/>
          </w:tcPr>
          <w:p w14:paraId="12B12E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性</w:t>
            </w:r>
          </w:p>
          <w:p w14:paraId="3242AB6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別</w:t>
            </w:r>
          </w:p>
        </w:tc>
        <w:tc>
          <w:tcPr>
            <w:tcW w:w="668" w:type="dxa"/>
            <w:vMerge w:val="restart"/>
            <w:vAlign w:val="center"/>
          </w:tcPr>
          <w:p w14:paraId="42B5A5D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受験</w:t>
            </w:r>
          </w:p>
          <w:p w14:paraId="4DA72D4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区分</w:t>
            </w:r>
          </w:p>
        </w:tc>
        <w:tc>
          <w:tcPr>
            <w:tcW w:w="3371" w:type="dxa"/>
            <w:vAlign w:val="center"/>
          </w:tcPr>
          <w:p w14:paraId="217FC06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住所</w:t>
            </w:r>
          </w:p>
        </w:tc>
        <w:tc>
          <w:tcPr>
            <w:tcW w:w="1080" w:type="dxa"/>
            <w:gridSpan w:val="2"/>
            <w:vAlign w:val="center"/>
          </w:tcPr>
          <w:p w14:paraId="3D05D6B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弁当</w:t>
            </w:r>
          </w:p>
        </w:tc>
        <w:tc>
          <w:tcPr>
            <w:tcW w:w="474" w:type="dxa"/>
            <w:vMerge w:val="restart"/>
            <w:vAlign w:val="center"/>
          </w:tcPr>
          <w:p w14:paraId="240AD80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規則書</w:t>
            </w:r>
          </w:p>
        </w:tc>
        <w:tc>
          <w:tcPr>
            <w:tcW w:w="426" w:type="dxa"/>
            <w:vMerge w:val="restart"/>
            <w:vAlign w:val="center"/>
          </w:tcPr>
          <w:p w14:paraId="15FB4576" w14:textId="77777777" w:rsidR="00485740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教</w:t>
            </w:r>
          </w:p>
          <w:p w14:paraId="08A9F87A" w14:textId="77777777" w:rsidR="00485740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  <w:p w14:paraId="4F0EBBE4" w14:textId="71885394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本</w:t>
            </w:r>
          </w:p>
        </w:tc>
      </w:tr>
      <w:tr w:rsidR="008D6BA3" w14:paraId="5552D612" w14:textId="77777777" w:rsidTr="003126DD">
        <w:trPr>
          <w:trHeight w:val="240"/>
        </w:trPr>
        <w:tc>
          <w:tcPr>
            <w:tcW w:w="467" w:type="dxa"/>
            <w:vMerge/>
            <w:vAlign w:val="center"/>
          </w:tcPr>
          <w:p w14:paraId="702D395D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376" w:type="dxa"/>
            <w:vMerge/>
            <w:vAlign w:val="center"/>
          </w:tcPr>
          <w:p w14:paraId="11FEA09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7062CE4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668" w:type="dxa"/>
            <w:vMerge/>
            <w:vAlign w:val="center"/>
          </w:tcPr>
          <w:p w14:paraId="1990D12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Merge w:val="restart"/>
            <w:vAlign w:val="center"/>
          </w:tcPr>
          <w:p w14:paraId="602173A8" w14:textId="77777777" w:rsidR="001746B8" w:rsidRDefault="001746B8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公財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>日本バドミントン協会</w:t>
            </w:r>
          </w:p>
          <w:p w14:paraId="0C7F67AD" w14:textId="42B76A18" w:rsidR="008D6BA3" w:rsidRPr="00A2716F" w:rsidRDefault="001746B8" w:rsidP="00485740">
            <w:pPr>
              <w:spacing w:line="0" w:lineRule="atLeast"/>
              <w:jc w:val="center"/>
              <w:rPr>
                <w:kern w:val="0"/>
                <w:sz w:val="16"/>
                <w:szCs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登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録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番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40" w:type="dxa"/>
            <w:vAlign w:val="center"/>
          </w:tcPr>
          <w:p w14:paraId="0EB9052F" w14:textId="76F32268" w:rsidR="008D6BA3" w:rsidRPr="00A2716F" w:rsidRDefault="00CE23A4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  <w:r w:rsidR="005930E8"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6B088B6D" w14:textId="2DF26CA4" w:rsidR="008D6BA3" w:rsidRPr="00A2716F" w:rsidRDefault="00CE23A4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  <w:r w:rsidR="005930E8"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474" w:type="dxa"/>
            <w:vMerge/>
            <w:vAlign w:val="center"/>
          </w:tcPr>
          <w:p w14:paraId="41D9CD0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B9A9BA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232F4BFE" w14:textId="77777777" w:rsidTr="003126DD">
        <w:trPr>
          <w:trHeight w:val="145"/>
        </w:trPr>
        <w:tc>
          <w:tcPr>
            <w:tcW w:w="467" w:type="dxa"/>
            <w:vMerge/>
            <w:vAlign w:val="center"/>
          </w:tcPr>
          <w:p w14:paraId="65EB6068" w14:textId="77777777" w:rsidR="008D6BA3" w:rsidRPr="00A2716F" w:rsidRDefault="008D6BA3" w:rsidP="00A2716F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1DE56E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生年月日</w:t>
            </w:r>
          </w:p>
        </w:tc>
        <w:tc>
          <w:tcPr>
            <w:tcW w:w="668" w:type="dxa"/>
            <w:vMerge/>
            <w:vAlign w:val="center"/>
          </w:tcPr>
          <w:p w14:paraId="19B82BE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Merge/>
            <w:vAlign w:val="center"/>
          </w:tcPr>
          <w:p w14:paraId="497893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B0656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土</w:t>
            </w:r>
          </w:p>
        </w:tc>
        <w:tc>
          <w:tcPr>
            <w:tcW w:w="540" w:type="dxa"/>
            <w:vAlign w:val="center"/>
          </w:tcPr>
          <w:p w14:paraId="572DE34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日</w:t>
            </w:r>
          </w:p>
        </w:tc>
        <w:tc>
          <w:tcPr>
            <w:tcW w:w="474" w:type="dxa"/>
            <w:vMerge/>
            <w:vAlign w:val="center"/>
          </w:tcPr>
          <w:p w14:paraId="1675C92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FB1CDC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0016709" w14:textId="77777777" w:rsidTr="003126DD">
        <w:tc>
          <w:tcPr>
            <w:tcW w:w="467" w:type="dxa"/>
            <w:vMerge w:val="restart"/>
            <w:vAlign w:val="center"/>
          </w:tcPr>
          <w:p w14:paraId="688311C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</w:t>
            </w:r>
          </w:p>
        </w:tc>
        <w:tc>
          <w:tcPr>
            <w:tcW w:w="2376" w:type="dxa"/>
            <w:vAlign w:val="center"/>
          </w:tcPr>
          <w:p w14:paraId="074F176E" w14:textId="7935458B" w:rsidR="008D6BA3" w:rsidRPr="003126DD" w:rsidRDefault="008D6BA3" w:rsidP="0048574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 w:rsidR="003126DD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004299A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60D421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15ADE69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4B751751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660C5B3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03153D42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60DBB762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</w:p>
          <w:p w14:paraId="68172376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Merge w:val="restart"/>
            <w:vAlign w:val="center"/>
          </w:tcPr>
          <w:p w14:paraId="5AB8562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CCF2DA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Merge w:val="restart"/>
            <w:vAlign w:val="center"/>
          </w:tcPr>
          <w:p w14:paraId="63164A2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928DF0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2B2F2CA" w14:textId="77777777" w:rsidTr="003126DD">
        <w:tc>
          <w:tcPr>
            <w:tcW w:w="467" w:type="dxa"/>
            <w:vMerge/>
            <w:vAlign w:val="center"/>
          </w:tcPr>
          <w:p w14:paraId="30DAAD6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03ACF7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7B35BE8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57DC1B83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Merge/>
            <w:vAlign w:val="center"/>
          </w:tcPr>
          <w:p w14:paraId="321846D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686235D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Merge/>
            <w:vAlign w:val="center"/>
          </w:tcPr>
          <w:p w14:paraId="1AB8587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2D27960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510D3C7B" w14:textId="77777777" w:rsidTr="003126DD">
        <w:tc>
          <w:tcPr>
            <w:tcW w:w="467" w:type="dxa"/>
            <w:vMerge w:val="restart"/>
            <w:vAlign w:val="center"/>
          </w:tcPr>
          <w:p w14:paraId="0619195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２</w:t>
            </w:r>
          </w:p>
        </w:tc>
        <w:tc>
          <w:tcPr>
            <w:tcW w:w="2376" w:type="dxa"/>
            <w:vAlign w:val="center"/>
          </w:tcPr>
          <w:p w14:paraId="206F639D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36F5CE1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0EF14D50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5A2FA59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70EF8BA8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30CDA00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5B80C08C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7567A7CD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249D67B9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45A0EE9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9EEBEA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6715AAD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547081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2232E563" w14:textId="77777777" w:rsidTr="003126DD">
        <w:tc>
          <w:tcPr>
            <w:tcW w:w="467" w:type="dxa"/>
            <w:vMerge/>
            <w:vAlign w:val="center"/>
          </w:tcPr>
          <w:p w14:paraId="03D61F64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87EF799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9ED923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3A0FBF9F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0936F69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9F427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24C6BFBB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7B6283F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32922F8B" w14:textId="77777777" w:rsidTr="003126DD">
        <w:tc>
          <w:tcPr>
            <w:tcW w:w="467" w:type="dxa"/>
            <w:vMerge w:val="restart"/>
            <w:vAlign w:val="center"/>
          </w:tcPr>
          <w:p w14:paraId="1596BB0B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３</w:t>
            </w:r>
          </w:p>
        </w:tc>
        <w:tc>
          <w:tcPr>
            <w:tcW w:w="2376" w:type="dxa"/>
            <w:vAlign w:val="center"/>
          </w:tcPr>
          <w:p w14:paraId="40FBE9CB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5254ABB9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154CA96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390CB6E8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37D1A2D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00620E85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4CD3BF0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72558BD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56E3E80A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0049B58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6C6CDF9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33D8849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62EFB2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06345670" w14:textId="77777777" w:rsidTr="003126DD">
        <w:trPr>
          <w:trHeight w:val="159"/>
        </w:trPr>
        <w:tc>
          <w:tcPr>
            <w:tcW w:w="467" w:type="dxa"/>
            <w:vMerge/>
            <w:vAlign w:val="center"/>
          </w:tcPr>
          <w:p w14:paraId="2D36C3F6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86D64" w14:textId="7F2A339A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359519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549B2960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5F8F31D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3773F5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60C60F0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3C37C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3B5F45AD" w14:textId="77777777" w:rsidTr="003126DD">
        <w:tc>
          <w:tcPr>
            <w:tcW w:w="467" w:type="dxa"/>
            <w:vMerge w:val="restart"/>
            <w:vAlign w:val="center"/>
          </w:tcPr>
          <w:p w14:paraId="20E4C04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４</w:t>
            </w:r>
          </w:p>
        </w:tc>
        <w:tc>
          <w:tcPr>
            <w:tcW w:w="2376" w:type="dxa"/>
            <w:vAlign w:val="center"/>
          </w:tcPr>
          <w:p w14:paraId="3FEF299C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10BFA4E3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3255F0D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6BBC443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30930C8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1453DF86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70B2DAAA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187B946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57FA36B9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35122D3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55DD1A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4B3FD2DF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89967E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678D46E0" w14:textId="77777777" w:rsidTr="003126DD">
        <w:trPr>
          <w:trHeight w:val="189"/>
        </w:trPr>
        <w:tc>
          <w:tcPr>
            <w:tcW w:w="467" w:type="dxa"/>
            <w:vMerge/>
            <w:vAlign w:val="center"/>
          </w:tcPr>
          <w:p w14:paraId="5100D8E3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88D4A8B" w14:textId="110A917C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4F717450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E87F548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50D9AB4A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98D117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43E31AE8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8BFD9C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3126DD" w14:paraId="710E71A4" w14:textId="77777777" w:rsidTr="003126DD">
        <w:tc>
          <w:tcPr>
            <w:tcW w:w="467" w:type="dxa"/>
            <w:vMerge w:val="restart"/>
            <w:vAlign w:val="center"/>
          </w:tcPr>
          <w:p w14:paraId="31E4ED4C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５</w:t>
            </w:r>
          </w:p>
        </w:tc>
        <w:tc>
          <w:tcPr>
            <w:tcW w:w="2376" w:type="dxa"/>
            <w:vAlign w:val="center"/>
          </w:tcPr>
          <w:p w14:paraId="092BAF72" w14:textId="77777777" w:rsidR="003126DD" w:rsidRPr="003126DD" w:rsidRDefault="003126DD" w:rsidP="003126DD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126DD">
              <w:rPr>
                <w:rFonts w:hint="eastAsia"/>
                <w:kern w:val="0"/>
                <w:sz w:val="18"/>
                <w:szCs w:val="18"/>
              </w:rPr>
              <w:t xml:space="preserve">　　　　　　）</w:t>
            </w:r>
          </w:p>
          <w:p w14:paraId="0BA08EC2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2991680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男</w:t>
            </w:r>
          </w:p>
          <w:p w14:paraId="4A503C7E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女</w:t>
            </w:r>
          </w:p>
        </w:tc>
        <w:tc>
          <w:tcPr>
            <w:tcW w:w="668" w:type="dxa"/>
            <w:vMerge w:val="restart"/>
            <w:vAlign w:val="center"/>
          </w:tcPr>
          <w:p w14:paraId="032D7BD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１級</w:t>
            </w:r>
          </w:p>
          <w:p w14:paraId="02F5180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２級</w:t>
            </w:r>
          </w:p>
        </w:tc>
        <w:tc>
          <w:tcPr>
            <w:tcW w:w="3371" w:type="dxa"/>
            <w:vAlign w:val="center"/>
          </w:tcPr>
          <w:p w14:paraId="0FA6FF51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〒</w:t>
            </w:r>
          </w:p>
          <w:p w14:paraId="149D70D5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</w:p>
          <w:p w14:paraId="76FE663F" w14:textId="77777777" w:rsidR="003126DD" w:rsidRPr="00A2716F" w:rsidRDefault="003126DD" w:rsidP="003126DD">
            <w:pPr>
              <w:spacing w:line="0" w:lineRule="atLeas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電話</w:t>
            </w:r>
            <w:r w:rsidRPr="00A2716F">
              <w:rPr>
                <w:rFonts w:hint="eastAsia"/>
                <w:kern w:val="0"/>
                <w:szCs w:val="28"/>
              </w:rPr>
              <w:t>：</w:t>
            </w:r>
          </w:p>
        </w:tc>
        <w:tc>
          <w:tcPr>
            <w:tcW w:w="540" w:type="dxa"/>
            <w:vAlign w:val="center"/>
          </w:tcPr>
          <w:p w14:paraId="18A588DA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17FCE51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3F1AB8F7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F36B6C4" w14:textId="77777777" w:rsidR="003126DD" w:rsidRPr="00A2716F" w:rsidRDefault="003126DD" w:rsidP="003126DD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  <w:tr w:rsidR="008D6BA3" w14:paraId="1ABD39B5" w14:textId="77777777" w:rsidTr="003126DD">
        <w:trPr>
          <w:trHeight w:val="177"/>
        </w:trPr>
        <w:tc>
          <w:tcPr>
            <w:tcW w:w="467" w:type="dxa"/>
            <w:vMerge/>
            <w:vAlign w:val="center"/>
          </w:tcPr>
          <w:p w14:paraId="522A84E8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399A83" w14:textId="5D7C034F" w:rsidR="008D6BA3" w:rsidRPr="00A2716F" w:rsidRDefault="00485740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  <w:r w:rsidRPr="00A2716F">
              <w:rPr>
                <w:rFonts w:hint="eastAsia"/>
                <w:kern w:val="0"/>
                <w:szCs w:val="28"/>
              </w:rPr>
              <w:t>年　　月　　日</w:t>
            </w:r>
          </w:p>
        </w:tc>
        <w:tc>
          <w:tcPr>
            <w:tcW w:w="668" w:type="dxa"/>
            <w:vMerge/>
            <w:vAlign w:val="center"/>
          </w:tcPr>
          <w:p w14:paraId="70E97272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6D87DF8" w14:textId="77777777" w:rsidR="008D6BA3" w:rsidRPr="00A2716F" w:rsidRDefault="008D6BA3" w:rsidP="00485740">
            <w:pPr>
              <w:spacing w:line="0" w:lineRule="atLeast"/>
              <w:rPr>
                <w:kern w:val="0"/>
                <w:szCs w:val="28"/>
              </w:rPr>
            </w:pPr>
            <w:r w:rsidRPr="00A2716F">
              <w:rPr>
                <w:kern w:val="0"/>
                <w:szCs w:val="28"/>
              </w:rPr>
              <w:t>No.</w:t>
            </w:r>
          </w:p>
        </w:tc>
        <w:tc>
          <w:tcPr>
            <w:tcW w:w="540" w:type="dxa"/>
            <w:vAlign w:val="center"/>
          </w:tcPr>
          <w:p w14:paraId="7A6564FD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EE02C35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74" w:type="dxa"/>
            <w:vAlign w:val="center"/>
          </w:tcPr>
          <w:p w14:paraId="190CAF1E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6A6DEC7" w14:textId="77777777" w:rsidR="008D6BA3" w:rsidRPr="00A2716F" w:rsidRDefault="008D6BA3" w:rsidP="00485740">
            <w:pPr>
              <w:spacing w:line="0" w:lineRule="atLeast"/>
              <w:jc w:val="center"/>
              <w:rPr>
                <w:kern w:val="0"/>
                <w:szCs w:val="28"/>
              </w:rPr>
            </w:pPr>
          </w:p>
        </w:tc>
      </w:tr>
    </w:tbl>
    <w:p w14:paraId="71C24FD4" w14:textId="1F70626C" w:rsidR="008D6BA3" w:rsidRPr="00C10743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</w:rPr>
        <w:t>男女別、受験区分の別は○で囲んで下さい</w:t>
      </w:r>
      <w:r w:rsidR="00AD2861">
        <w:rPr>
          <w:rFonts w:hint="eastAsia"/>
          <w:kern w:val="0"/>
        </w:rPr>
        <w:t>。</w:t>
      </w:r>
    </w:p>
    <w:p w14:paraId="467D7E83" w14:textId="0B00AF22" w:rsidR="008D6BA3" w:rsidRPr="00D4137B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昼</w:t>
      </w:r>
      <w:r w:rsidRPr="00C10743">
        <w:rPr>
          <w:rFonts w:hint="eastAsia"/>
          <w:kern w:val="0"/>
          <w:sz w:val="22"/>
          <w:szCs w:val="22"/>
        </w:rPr>
        <w:t>弁当</w:t>
      </w:r>
      <w:r>
        <w:rPr>
          <w:rFonts w:hint="eastAsia"/>
          <w:kern w:val="0"/>
          <w:sz w:val="22"/>
          <w:szCs w:val="22"/>
        </w:rPr>
        <w:t>、規則書、教本</w:t>
      </w:r>
      <w:r w:rsidRPr="00C10743">
        <w:rPr>
          <w:rFonts w:hint="eastAsia"/>
          <w:kern w:val="0"/>
          <w:sz w:val="22"/>
          <w:szCs w:val="22"/>
        </w:rPr>
        <w:t>が必要な方は</w:t>
      </w:r>
      <w:r w:rsidR="00265264" w:rsidRPr="00D4137B">
        <w:rPr>
          <w:rFonts w:hint="eastAsia"/>
          <w:kern w:val="0"/>
          <w:sz w:val="22"/>
          <w:szCs w:val="22"/>
        </w:rPr>
        <w:t>各々の</w:t>
      </w:r>
      <w:r w:rsidRPr="00D4137B">
        <w:rPr>
          <w:rFonts w:hint="eastAsia"/>
          <w:kern w:val="0"/>
          <w:sz w:val="22"/>
          <w:szCs w:val="22"/>
        </w:rPr>
        <w:t>欄へ○を記載下さい</w:t>
      </w:r>
      <w:r w:rsidR="00AD2861">
        <w:rPr>
          <w:rFonts w:hint="eastAsia"/>
          <w:kern w:val="0"/>
          <w:sz w:val="22"/>
          <w:szCs w:val="22"/>
        </w:rPr>
        <w:t>。</w:t>
      </w:r>
    </w:p>
    <w:p w14:paraId="576B433A" w14:textId="29028150" w:rsidR="00265264" w:rsidRPr="00D4137B" w:rsidRDefault="00265264" w:rsidP="001746B8">
      <w:pPr>
        <w:ind w:left="440"/>
      </w:pPr>
      <w:r w:rsidRPr="00D4137B">
        <w:t xml:space="preserve">　</w:t>
      </w:r>
      <w:r w:rsidRPr="00D4137B">
        <w:rPr>
          <w:rFonts w:hint="eastAsia"/>
        </w:rPr>
        <w:t xml:space="preserve">    </w:t>
      </w:r>
      <w:r w:rsidRPr="00D4137B">
        <w:t>教則書：</w:t>
      </w:r>
      <w:r w:rsidR="003D0F98" w:rsidRPr="000D6DEE">
        <w:rPr>
          <w:kern w:val="0"/>
        </w:rPr>
        <w:t>20</w:t>
      </w:r>
      <w:r w:rsidR="001746B8">
        <w:rPr>
          <w:rFonts w:hint="eastAsia"/>
          <w:kern w:val="0"/>
        </w:rPr>
        <w:t>24</w:t>
      </w:r>
      <w:r w:rsidR="003D0F98" w:rsidRPr="000D6DEE">
        <w:rPr>
          <w:kern w:val="0"/>
        </w:rPr>
        <w:t>-20</w:t>
      </w:r>
      <w:r w:rsidR="001746B8">
        <w:rPr>
          <w:rFonts w:hint="eastAsia"/>
          <w:kern w:val="0"/>
        </w:rPr>
        <w:t>25</w:t>
      </w:r>
      <w:r w:rsidR="003D0F98" w:rsidRPr="000D6DEE">
        <w:rPr>
          <w:rFonts w:hint="eastAsia"/>
          <w:kern w:val="0"/>
        </w:rPr>
        <w:t xml:space="preserve">　</w:t>
      </w:r>
      <w:r w:rsidR="003D0F98" w:rsidRPr="000D6DEE">
        <w:rPr>
          <w:kern w:val="0"/>
        </w:rPr>
        <w:t xml:space="preserve">BADMINTON </w:t>
      </w:r>
      <w:r w:rsidR="003D0F98" w:rsidRPr="000D6DEE">
        <w:rPr>
          <w:rFonts w:hint="eastAsia"/>
          <w:kern w:val="0"/>
        </w:rPr>
        <w:t>競技規則（諸規程集）</w:t>
      </w:r>
    </w:p>
    <w:p w14:paraId="48FEE787" w14:textId="7C7E0418" w:rsidR="00265264" w:rsidRPr="00D4137B" w:rsidRDefault="00265264" w:rsidP="001746B8">
      <w:pPr>
        <w:ind w:left="440"/>
        <w:rPr>
          <w:kern w:val="0"/>
        </w:rPr>
      </w:pPr>
      <w:r w:rsidRPr="00D4137B">
        <w:rPr>
          <w:rFonts w:hint="eastAsia"/>
        </w:rPr>
        <w:t xml:space="preserve">      </w:t>
      </w:r>
      <w:r w:rsidRPr="00D4137B">
        <w:t>教　本：</w:t>
      </w:r>
      <w:r w:rsidR="00D4137B" w:rsidRPr="00D4137B">
        <w:rPr>
          <w:rFonts w:hint="eastAsia"/>
        </w:rPr>
        <w:t>公認審判員資格検定会</w:t>
      </w:r>
      <w:r w:rsidR="00D4137B" w:rsidRPr="00D4137B">
        <w:rPr>
          <w:rFonts w:hint="eastAsia"/>
        </w:rPr>
        <w:t xml:space="preserve"> </w:t>
      </w:r>
      <w:r w:rsidR="00D4137B" w:rsidRPr="00D4137B">
        <w:rPr>
          <w:rFonts w:hint="eastAsia"/>
        </w:rPr>
        <w:t>講習会ルール</w:t>
      </w:r>
      <w:r w:rsidRPr="00D4137B">
        <w:t>教本</w:t>
      </w:r>
      <w:r w:rsidR="00D4137B" w:rsidRPr="00D4137B">
        <w:rPr>
          <w:rFonts w:hint="eastAsia"/>
        </w:rPr>
        <w:t xml:space="preserve"> 20</w:t>
      </w:r>
      <w:r w:rsidR="001746B8">
        <w:rPr>
          <w:rFonts w:hint="eastAsia"/>
        </w:rPr>
        <w:t>2</w:t>
      </w:r>
      <w:r w:rsidR="00D61D5F">
        <w:rPr>
          <w:rFonts w:hint="eastAsia"/>
        </w:rPr>
        <w:t>5</w:t>
      </w:r>
      <w:r w:rsidR="00005632">
        <w:rPr>
          <w:rFonts w:hint="eastAsia"/>
        </w:rPr>
        <w:t xml:space="preserve">　</w:t>
      </w:r>
    </w:p>
    <w:p w14:paraId="76050F9D" w14:textId="73315C16" w:rsidR="008D6BA3" w:rsidRDefault="008D6BA3" w:rsidP="001746B8">
      <w:pPr>
        <w:ind w:leftChars="210" w:left="441" w:firstLineChars="200" w:firstLine="402"/>
        <w:rPr>
          <w:kern w:val="0"/>
          <w:sz w:val="22"/>
          <w:szCs w:val="22"/>
        </w:rPr>
      </w:pPr>
      <w:r w:rsidRPr="001573A6">
        <w:rPr>
          <w:rFonts w:hint="eastAsia"/>
          <w:b/>
          <w:kern w:val="0"/>
          <w:sz w:val="20"/>
          <w:szCs w:val="20"/>
          <w:u w:val="single"/>
        </w:rPr>
        <w:t>弁当の</w:t>
      </w:r>
      <w:r>
        <w:rPr>
          <w:rFonts w:hint="eastAsia"/>
          <w:b/>
          <w:kern w:val="0"/>
          <w:sz w:val="20"/>
          <w:szCs w:val="20"/>
          <w:u w:val="single"/>
        </w:rPr>
        <w:t>手配</w:t>
      </w:r>
      <w:r w:rsidRPr="001573A6">
        <w:rPr>
          <w:rFonts w:hint="eastAsia"/>
          <w:b/>
          <w:kern w:val="0"/>
          <w:sz w:val="20"/>
          <w:szCs w:val="20"/>
          <w:u w:val="single"/>
        </w:rPr>
        <w:t>は</w:t>
      </w:r>
      <w:r w:rsidR="00D61D5F">
        <w:rPr>
          <w:rFonts w:hint="eastAsia"/>
          <w:b/>
          <w:kern w:val="0"/>
          <w:sz w:val="20"/>
          <w:szCs w:val="20"/>
          <w:u w:val="single"/>
        </w:rPr>
        <w:t>鳥取</w:t>
      </w:r>
      <w:r>
        <w:rPr>
          <w:rFonts w:hint="eastAsia"/>
          <w:b/>
          <w:kern w:val="0"/>
          <w:sz w:val="20"/>
          <w:szCs w:val="20"/>
          <w:u w:val="single"/>
        </w:rPr>
        <w:t>県</w:t>
      </w:r>
      <w:r w:rsidRPr="001573A6">
        <w:rPr>
          <w:rFonts w:hint="eastAsia"/>
          <w:b/>
          <w:kern w:val="0"/>
          <w:sz w:val="20"/>
          <w:szCs w:val="20"/>
          <w:u w:val="single"/>
        </w:rPr>
        <w:t>バドミントン協会</w:t>
      </w:r>
      <w:r>
        <w:rPr>
          <w:rFonts w:hint="eastAsia"/>
          <w:b/>
          <w:kern w:val="0"/>
          <w:sz w:val="20"/>
          <w:szCs w:val="20"/>
          <w:u w:val="single"/>
        </w:rPr>
        <w:t>にて纏めて注文しますので、</w:t>
      </w:r>
      <w:r w:rsidRPr="001573A6">
        <w:rPr>
          <w:rFonts w:hint="eastAsia"/>
          <w:b/>
          <w:kern w:val="0"/>
          <w:sz w:val="20"/>
          <w:szCs w:val="20"/>
          <w:u w:val="single"/>
        </w:rPr>
        <w:t>正確に記入</w:t>
      </w:r>
      <w:r>
        <w:rPr>
          <w:rFonts w:hint="eastAsia"/>
          <w:b/>
          <w:kern w:val="0"/>
          <w:sz w:val="20"/>
          <w:szCs w:val="20"/>
          <w:u w:val="single"/>
        </w:rPr>
        <w:t>下さい</w:t>
      </w:r>
      <w:r w:rsidR="00D61D5F">
        <w:rPr>
          <w:rFonts w:hint="eastAsia"/>
          <w:b/>
          <w:kern w:val="0"/>
          <w:sz w:val="20"/>
          <w:szCs w:val="20"/>
          <w:u w:val="single"/>
        </w:rPr>
        <w:t>。</w:t>
      </w:r>
    </w:p>
    <w:p w14:paraId="3B34F79E" w14:textId="7BE11F8B" w:rsidR="008D6BA3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電話番号は</w:t>
      </w:r>
      <w:r w:rsidR="00D439B8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連絡の取れる</w:t>
      </w:r>
      <w:r w:rsidR="00D439B8">
        <w:rPr>
          <w:rFonts w:hint="eastAsia"/>
          <w:kern w:val="0"/>
          <w:sz w:val="22"/>
          <w:szCs w:val="22"/>
        </w:rPr>
        <w:t>電話</w:t>
      </w:r>
      <w:r>
        <w:rPr>
          <w:rFonts w:hint="eastAsia"/>
          <w:kern w:val="0"/>
          <w:sz w:val="22"/>
          <w:szCs w:val="22"/>
        </w:rPr>
        <w:t>番号</w:t>
      </w:r>
      <w:r w:rsidR="00AD2861">
        <w:rPr>
          <w:rFonts w:hint="eastAsia"/>
          <w:kern w:val="0"/>
          <w:sz w:val="22"/>
          <w:szCs w:val="22"/>
        </w:rPr>
        <w:t>（携帯等）</w:t>
      </w:r>
      <w:r>
        <w:rPr>
          <w:rFonts w:hint="eastAsia"/>
          <w:kern w:val="0"/>
          <w:sz w:val="22"/>
          <w:szCs w:val="22"/>
        </w:rPr>
        <w:t>を記載下さい</w:t>
      </w:r>
      <w:r w:rsidR="00AD2861">
        <w:rPr>
          <w:rFonts w:hint="eastAsia"/>
          <w:kern w:val="0"/>
          <w:sz w:val="22"/>
          <w:szCs w:val="22"/>
        </w:rPr>
        <w:t>。</w:t>
      </w:r>
    </w:p>
    <w:p w14:paraId="7A0C2C5B" w14:textId="68C9BA3C" w:rsidR="008D6BA3" w:rsidRPr="001746B8" w:rsidRDefault="008D6BA3" w:rsidP="001746B8">
      <w:pPr>
        <w:numPr>
          <w:ilvl w:val="0"/>
          <w:numId w:val="18"/>
        </w:numPr>
        <w:rPr>
          <w:kern w:val="0"/>
          <w:sz w:val="22"/>
          <w:szCs w:val="22"/>
        </w:rPr>
      </w:pPr>
      <w:r>
        <w:rPr>
          <w:rFonts w:hint="eastAsia"/>
          <w:kern w:val="0"/>
        </w:rPr>
        <w:t>用紙が足りない場合は、この申込書をコピーして記入してください。</w:t>
      </w:r>
    </w:p>
    <w:p w14:paraId="0DFD5A44" w14:textId="77777777" w:rsidR="00AD2861" w:rsidRPr="00C10743" w:rsidRDefault="00AD2861" w:rsidP="001746B8">
      <w:pPr>
        <w:ind w:left="800"/>
        <w:rPr>
          <w:kern w:val="0"/>
          <w:sz w:val="22"/>
          <w:szCs w:val="22"/>
        </w:rPr>
      </w:pPr>
    </w:p>
    <w:p w14:paraId="400E9598" w14:textId="77777777" w:rsidR="008D6BA3" w:rsidRDefault="008D6BA3" w:rsidP="001746B8">
      <w:pPr>
        <w:ind w:leftChars="150" w:left="2100" w:hangingChars="850" w:hanging="1785"/>
        <w:rPr>
          <w:kern w:val="0"/>
        </w:rPr>
      </w:pPr>
      <w:r>
        <w:rPr>
          <w:rFonts w:hint="eastAsia"/>
          <w:kern w:val="0"/>
        </w:rPr>
        <w:t>以上、</w:t>
      </w:r>
      <w:r w:rsidRPr="00E56334">
        <w:rPr>
          <w:rFonts w:hint="eastAsia"/>
          <w:kern w:val="0"/>
          <w:u w:val="single"/>
        </w:rPr>
        <w:t xml:space="preserve">　　　　　　名</w:t>
      </w:r>
      <w:r>
        <w:rPr>
          <w:rFonts w:hint="eastAsia"/>
          <w:kern w:val="0"/>
        </w:rPr>
        <w:t xml:space="preserve">　　の受験を申し込みます。</w:t>
      </w:r>
    </w:p>
    <w:p w14:paraId="0A8DCFD9" w14:textId="77777777" w:rsidR="008D6BA3" w:rsidRDefault="008D6BA3" w:rsidP="001746B8">
      <w:pPr>
        <w:ind w:leftChars="150" w:left="2100" w:hangingChars="850" w:hanging="1785"/>
        <w:rPr>
          <w:kern w:val="0"/>
        </w:rPr>
      </w:pPr>
    </w:p>
    <w:p w14:paraId="7D6B7352" w14:textId="44CF855B" w:rsidR="008D6BA3" w:rsidRDefault="00D07C14" w:rsidP="003F4987">
      <w:pPr>
        <w:ind w:leftChars="950" w:left="1995" w:firstLineChars="1000" w:firstLine="2100"/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D61D5F">
        <w:rPr>
          <w:rFonts w:hint="eastAsia"/>
          <w:kern w:val="0"/>
        </w:rPr>
        <w:t>７</w:t>
      </w:r>
      <w:r>
        <w:rPr>
          <w:rFonts w:hint="eastAsia"/>
          <w:kern w:val="0"/>
        </w:rPr>
        <w:t xml:space="preserve"> </w:t>
      </w:r>
      <w:r w:rsidR="008D6BA3">
        <w:rPr>
          <w:rFonts w:hint="eastAsia"/>
          <w:kern w:val="0"/>
        </w:rPr>
        <w:t xml:space="preserve">年　　月　</w:t>
      </w:r>
      <w:r w:rsidR="008D6BA3">
        <w:rPr>
          <w:kern w:val="0"/>
        </w:rPr>
        <w:t xml:space="preserve"> </w:t>
      </w:r>
      <w:r w:rsidR="008D6BA3">
        <w:rPr>
          <w:rFonts w:hint="eastAsia"/>
          <w:kern w:val="0"/>
        </w:rPr>
        <w:t xml:space="preserve">　日</w:t>
      </w:r>
    </w:p>
    <w:p w14:paraId="1E341989" w14:textId="77777777" w:rsidR="008D6BA3" w:rsidRDefault="008D6BA3" w:rsidP="00382268">
      <w:pPr>
        <w:ind w:leftChars="150" w:left="2100" w:right="420" w:hangingChars="850" w:hanging="1785"/>
        <w:rPr>
          <w:kern w:val="0"/>
        </w:rPr>
      </w:pPr>
    </w:p>
    <w:p w14:paraId="5A4460B4" w14:textId="4372BEF4" w:rsidR="00D61D5F" w:rsidRDefault="00D61D5F" w:rsidP="00D61D5F">
      <w:pPr>
        <w:ind w:leftChars="150" w:left="2100" w:right="1260" w:hangingChars="850" w:hanging="1785"/>
        <w:rPr>
          <w:kern w:val="0"/>
          <w:u w:val="single"/>
        </w:rPr>
      </w:pPr>
      <w:r>
        <w:rPr>
          <w:rFonts w:hint="eastAsia"/>
          <w:kern w:val="0"/>
        </w:rPr>
        <w:t>申込者　　県　名：</w:t>
      </w:r>
      <w:r w:rsidRPr="00382268">
        <w:rPr>
          <w:rFonts w:hint="eastAsia"/>
          <w:kern w:val="0"/>
          <w:u w:val="single"/>
        </w:rPr>
        <w:t xml:space="preserve">　　　　　　</w:t>
      </w:r>
      <w:r>
        <w:rPr>
          <w:kern w:val="0"/>
          <w:u w:val="single"/>
        </w:rPr>
        <w:t xml:space="preserve"> </w:t>
      </w:r>
      <w:r w:rsidRPr="00382268">
        <w:rPr>
          <w:rFonts w:hint="eastAsia"/>
          <w:kern w:val="0"/>
          <w:u w:val="single"/>
        </w:rPr>
        <w:t xml:space="preserve">　県</w:t>
      </w:r>
      <w:r>
        <w:rPr>
          <w:rFonts w:hint="eastAsia"/>
          <w:kern w:val="0"/>
        </w:rPr>
        <w:t>・役職名：</w:t>
      </w:r>
      <w:r w:rsidRPr="00C01DE4">
        <w:rPr>
          <w:rFonts w:hint="eastAsia"/>
          <w:kern w:val="0"/>
          <w:u w:val="single"/>
        </w:rPr>
        <w:t xml:space="preserve">　　　　　　　　</w:t>
      </w:r>
      <w:r w:rsidR="00D439B8">
        <w:rPr>
          <w:rFonts w:hint="eastAsia"/>
          <w:kern w:val="0"/>
          <w:u w:val="single"/>
        </w:rPr>
        <w:t xml:space="preserve">　　　</w:t>
      </w:r>
    </w:p>
    <w:p w14:paraId="0C3ECDE8" w14:textId="77777777" w:rsidR="00D61D5F" w:rsidRDefault="00D61D5F" w:rsidP="00D61D5F">
      <w:pPr>
        <w:ind w:right="1260" w:firstLineChars="400" w:firstLine="840"/>
        <w:rPr>
          <w:u w:val="single"/>
        </w:rPr>
      </w:pPr>
      <w:r>
        <w:rPr>
          <w:kern w:val="0"/>
        </w:rPr>
        <w:t xml:space="preserve">     </w:t>
      </w:r>
      <w:r>
        <w:rPr>
          <w:rFonts w:hint="eastAsia"/>
          <w:kern w:val="0"/>
        </w:rPr>
        <w:t>住　所：</w:t>
      </w:r>
      <w:r w:rsidRPr="00C01DE4">
        <w:rPr>
          <w:rFonts w:hint="eastAsia"/>
          <w:kern w:val="0"/>
          <w:sz w:val="18"/>
          <w:szCs w:val="18"/>
          <w:u w:val="single"/>
        </w:rPr>
        <w:t>〒</w:t>
      </w:r>
      <w:r w:rsidRPr="00C01DE4">
        <w:rPr>
          <w:rFonts w:hint="eastAsia"/>
          <w:kern w:val="0"/>
          <w:u w:val="single"/>
        </w:rPr>
        <w:t xml:space="preserve">　　　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－</w:t>
      </w:r>
      <w:r>
        <w:rPr>
          <w:kern w:val="0"/>
          <w:u w:val="single"/>
        </w:rPr>
        <w:t xml:space="preserve">         </w:t>
      </w:r>
      <w:r w:rsidRPr="00C01DE4">
        <w:rPr>
          <w:u w:val="single"/>
        </w:rPr>
        <w:t xml:space="preserve"> </w:t>
      </w:r>
    </w:p>
    <w:p w14:paraId="606E0210" w14:textId="198475C0" w:rsidR="00D61D5F" w:rsidRDefault="00D61D5F" w:rsidP="00D61D5F">
      <w:pPr>
        <w:ind w:right="1260" w:firstLineChars="400" w:firstLine="840"/>
        <w:rPr>
          <w:u w:val="single"/>
        </w:rPr>
      </w:pPr>
      <w:r>
        <w:t xml:space="preserve">             </w:t>
      </w:r>
      <w:r w:rsidRPr="00C01DE4">
        <w:rPr>
          <w:u w:val="single"/>
        </w:rPr>
        <w:t xml:space="preserve">             </w:t>
      </w:r>
      <w:r>
        <w:rPr>
          <w:rFonts w:hint="eastAsia"/>
          <w:u w:val="single"/>
        </w:rPr>
        <w:t>県</w:t>
      </w:r>
      <w:r w:rsidRPr="00C01DE4">
        <w:rPr>
          <w:u w:val="single"/>
        </w:rPr>
        <w:t xml:space="preserve">  </w:t>
      </w:r>
      <w:r>
        <w:rPr>
          <w:u w:val="single"/>
        </w:rPr>
        <w:t xml:space="preserve">                         </w:t>
      </w:r>
      <w:r w:rsidR="00D439B8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</w:p>
    <w:p w14:paraId="77521645" w14:textId="1EA9A7DB" w:rsidR="00D61D5F" w:rsidRPr="001B266E" w:rsidRDefault="00D61D5F" w:rsidP="00D61D5F">
      <w:pPr>
        <w:ind w:right="1260" w:firstLineChars="400" w:firstLine="840"/>
        <w:rPr>
          <w:u w:val="single"/>
        </w:rPr>
      </w:pPr>
      <w:r>
        <w:t xml:space="preserve">             </w:t>
      </w:r>
      <w:r w:rsidRPr="001B266E">
        <w:rPr>
          <w:u w:val="single"/>
        </w:rPr>
        <w:t xml:space="preserve">                                           </w:t>
      </w:r>
      <w:r w:rsidR="00D439B8">
        <w:rPr>
          <w:rFonts w:hint="eastAsia"/>
          <w:u w:val="single"/>
        </w:rPr>
        <w:t xml:space="preserve">　　　</w:t>
      </w:r>
    </w:p>
    <w:p w14:paraId="232D5BF0" w14:textId="752AE329" w:rsidR="00D61D5F" w:rsidRDefault="00D61D5F" w:rsidP="00D61D5F">
      <w:pPr>
        <w:ind w:leftChars="150" w:left="2100" w:right="420" w:hangingChars="850" w:hanging="1785"/>
        <w:jc w:val="left"/>
      </w:pP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 xml:space="preserve">　氏　名：</w:t>
      </w:r>
      <w:r w:rsidRPr="00C01DE4">
        <w:rPr>
          <w:rFonts w:hint="eastAsia"/>
          <w:u w:val="single"/>
        </w:rPr>
        <w:t xml:space="preserve">　　　　　　　　　　　　　　　　　　　　　</w:t>
      </w:r>
      <w:r>
        <w:rPr>
          <w:u w:val="single"/>
        </w:rPr>
        <w:t xml:space="preserve"> </w:t>
      </w:r>
      <w:r w:rsidR="00D439B8">
        <w:rPr>
          <w:rFonts w:hint="eastAsia"/>
          <w:u w:val="single"/>
        </w:rPr>
        <w:t xml:space="preserve">　　　</w:t>
      </w:r>
    </w:p>
    <w:p w14:paraId="1E2CDE3B" w14:textId="47CFFEB7" w:rsidR="00D61D5F" w:rsidRDefault="00D61D5F" w:rsidP="00D61D5F">
      <w:pPr>
        <w:ind w:leftChars="150" w:left="2100" w:right="420" w:hangingChars="850" w:hanging="1785"/>
        <w:jc w:val="left"/>
      </w:pPr>
      <w:r>
        <w:rPr>
          <w:rFonts w:hint="eastAsia"/>
        </w:rPr>
        <w:t xml:space="preserve">　　　　　電　話：</w:t>
      </w:r>
      <w:r w:rsidRPr="00C01DE4">
        <w:rPr>
          <w:rFonts w:hint="eastAsia"/>
          <w:u w:val="single"/>
        </w:rPr>
        <w:t xml:space="preserve">　　　　　　　　　　　　　　　　　　　　　</w:t>
      </w:r>
      <w:r>
        <w:rPr>
          <w:u w:val="single"/>
        </w:rPr>
        <w:t xml:space="preserve"> </w:t>
      </w:r>
      <w:r w:rsidR="00D439B8">
        <w:rPr>
          <w:rFonts w:hint="eastAsia"/>
          <w:u w:val="single"/>
        </w:rPr>
        <w:t xml:space="preserve">　　　</w:t>
      </w:r>
    </w:p>
    <w:p w14:paraId="29DBC60B" w14:textId="628F550C" w:rsidR="008D6BA3" w:rsidRDefault="00D61D5F" w:rsidP="00485740">
      <w:pPr>
        <w:ind w:leftChars="150" w:left="2100" w:right="420" w:hangingChars="850" w:hanging="1785"/>
        <w:jc w:val="left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必ず連絡が取れる電話番号（携帯等）を記載下さい。</w:t>
      </w:r>
    </w:p>
    <w:p w14:paraId="1E90D50E" w14:textId="74C75D95" w:rsidR="00446ABE" w:rsidRDefault="00446ABE" w:rsidP="00446ABE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lastRenderedPageBreak/>
        <w:t>２０２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５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年　６月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２８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日</w:t>
      </w:r>
    </w:p>
    <w:p w14:paraId="354A4FBB" w14:textId="77777777" w:rsidR="00446ABE" w:rsidRDefault="00446ABE" w:rsidP="00446AB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u w:val="single"/>
        </w:rPr>
        <w:t>山口県バドミントン協会登録者の方の申込みについて</w:t>
      </w:r>
    </w:p>
    <w:p w14:paraId="7EE18402" w14:textId="77777777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C924115" w14:textId="77777777" w:rsidR="00446ABE" w:rsidRDefault="00446ABE" w:rsidP="00446ABE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山口県バドミントン協会審判部</w:t>
      </w:r>
    </w:p>
    <w:p w14:paraId="01D77BF4" w14:textId="77777777" w:rsidR="00446ABE" w:rsidRDefault="00446ABE" w:rsidP="00446ABE">
      <w:pPr>
        <w:pStyle w:val="a5"/>
        <w:widowControl/>
        <w:ind w:leftChars="0" w:left="800" w:right="220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42BAF165" w14:textId="77777777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8CB7A8D" w14:textId="746797D7" w:rsidR="00446ABE" w:rsidRPr="005A4860" w:rsidRDefault="00446ABE" w:rsidP="00446ABE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受講を希望</w:t>
      </w:r>
      <w:r w:rsidRPr="00FF68C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される方は、「</w:t>
      </w:r>
      <w:r w:rsidRPr="00FF68C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</w:t>
      </w:r>
      <w:r w:rsidR="00D3729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７</w:t>
      </w:r>
      <w:r w:rsidRPr="00FF68C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年度中国地区公認審判員資格検定会申込書</w:t>
      </w:r>
      <w:r w:rsidRPr="00FF68C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」へ所定事項を記載の上、下記へメールあるいは郵</w:t>
      </w: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送にて申し込みをお願いいたします。</w:t>
      </w:r>
    </w:p>
    <w:p w14:paraId="512928F2" w14:textId="77777777" w:rsidR="00446ABE" w:rsidRPr="005A4860" w:rsidRDefault="00446ABE" w:rsidP="00446ABE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ご不明な点は、電話あるいはメール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、ショートメール</w:t>
      </w: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にて審判部 田中まで問い合わせ下さい。</w:t>
      </w:r>
    </w:p>
    <w:p w14:paraId="3314AED2" w14:textId="0037A375" w:rsidR="00446ABE" w:rsidRPr="005A4860" w:rsidRDefault="00446ABE" w:rsidP="00446ABE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締め切りを</w:t>
      </w:r>
      <w:r w:rsidRPr="005A486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２０２</w:t>
      </w:r>
      <w:r w:rsidR="00D3729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５</w:t>
      </w:r>
      <w:r w:rsidRPr="005A486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年７月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１</w:t>
      </w:r>
      <w:r w:rsidR="00D37291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１</w:t>
      </w:r>
      <w:r w:rsidRPr="005A486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2"/>
          <w:u w:val="single"/>
        </w:rPr>
        <w:t>日（金）</w:t>
      </w: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といたします。</w:t>
      </w:r>
    </w:p>
    <w:p w14:paraId="3B837F23" w14:textId="77777777" w:rsidR="00446ABE" w:rsidRPr="005A4860" w:rsidRDefault="00446ABE" w:rsidP="00446ABE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EB13B2E" w14:textId="5B4A62A9" w:rsidR="00446ABE" w:rsidRPr="005A4860" w:rsidRDefault="00446ABE" w:rsidP="00446ABE">
      <w:pPr>
        <w:widowControl/>
        <w:ind w:firstLineChars="100" w:firstLine="22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A486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なお、山口県バドミントン協会へ登録されている受講者は、</w:t>
      </w:r>
      <w:r w:rsidRPr="005A4860">
        <w:rPr>
          <w:rFonts w:ascii="ＭＳ Ｐゴシック" w:eastAsia="ＭＳ Ｐゴシック" w:hAnsi="ＭＳ Ｐゴシック" w:cs="ＭＳ 明朝"/>
          <w:kern w:val="0"/>
          <w:sz w:val="22"/>
          <w:szCs w:val="22"/>
          <w:u w:val="single"/>
        </w:rPr>
        <w:t>１級、2級の資格取得に関連する費用（検定料、申請料、資格登録料、競技規則、ルール教本）に係る費用は、山口県バドミントン協会にて負担いたします</w:t>
      </w:r>
      <w:r w:rsidR="00D37291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u w:val="single"/>
        </w:rPr>
        <w:t>（本年度が補助最終年度になります）</w:t>
      </w:r>
      <w:r w:rsidRPr="005A4860">
        <w:rPr>
          <w:rFonts w:ascii="ＭＳ Ｐゴシック" w:eastAsia="ＭＳ Ｐゴシック" w:hAnsi="ＭＳ Ｐゴシック" w:cs="ＭＳ 明朝"/>
          <w:kern w:val="0"/>
          <w:sz w:val="22"/>
          <w:szCs w:val="22"/>
          <w:u w:val="single"/>
        </w:rPr>
        <w:t>。</w:t>
      </w:r>
      <w:r w:rsidRPr="005A4860">
        <w:rPr>
          <w:rFonts w:ascii="ＭＳ Ｐゴシック" w:eastAsia="ＭＳ Ｐゴシック" w:hAnsi="ＭＳ Ｐゴシック"/>
          <w:kern w:val="0"/>
          <w:sz w:val="22"/>
          <w:szCs w:val="22"/>
        </w:rPr>
        <w:t>その他交通費、宿泊費、弁当等の費用は各自でご負担ください。</w:t>
      </w:r>
    </w:p>
    <w:p w14:paraId="303828E8" w14:textId="77777777" w:rsidR="00446ABE" w:rsidRPr="005A4860" w:rsidRDefault="00446ABE" w:rsidP="00446ABE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58613E9" w14:textId="77777777" w:rsidR="00446ABE" w:rsidRPr="005A4860" w:rsidRDefault="00446ABE" w:rsidP="00446ABE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3B6C45C" w14:textId="77777777" w:rsidR="00446ABE" w:rsidRDefault="00446ABE" w:rsidP="00446ABE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597DADD" w14:textId="77777777" w:rsidR="00446ABE" w:rsidRPr="00445173" w:rsidRDefault="00446ABE" w:rsidP="00446ABE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●</w:t>
      </w:r>
      <w:r w:rsidRPr="0044517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申込先</w:t>
      </w:r>
    </w:p>
    <w:p w14:paraId="2DB3F0CE" w14:textId="77777777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〒746-0014　　山口県周南市古川町3-48</w:t>
      </w:r>
    </w:p>
    <w:p w14:paraId="6B29E23B" w14:textId="77777777" w:rsidR="00446ABE" w:rsidRDefault="00446ABE" w:rsidP="00446ABE">
      <w:pPr>
        <w:pStyle w:val="a5"/>
        <w:widowControl/>
        <w:ind w:leftChars="0" w:left="800" w:firstLineChars="800" w:firstLine="176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山口県バドミントン協会審判部　　田中 康行</w:t>
      </w:r>
    </w:p>
    <w:p w14:paraId="40D8D1A4" w14:textId="77777777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8EF631C" w14:textId="77777777" w:rsidR="00446ABE" w:rsidRPr="005A4860" w:rsidRDefault="00446ABE" w:rsidP="00446ABE">
      <w:pPr>
        <w:pStyle w:val="a5"/>
        <w:ind w:leftChars="0" w:left="800"/>
        <w:rPr>
          <w:sz w:val="36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E-mail：　</w:t>
      </w:r>
      <w:r>
        <w:rPr>
          <w:rFonts w:hint="eastAsia"/>
        </w:rPr>
        <w:t xml:space="preserve">　</w:t>
      </w:r>
      <w:r w:rsidRPr="005A4860">
        <w:rPr>
          <w:rFonts w:hint="eastAsia"/>
          <w:sz w:val="36"/>
          <w:szCs w:val="28"/>
        </w:rPr>
        <w:t xml:space="preserve">　</w:t>
      </w:r>
      <w:r w:rsidRPr="005A4860">
        <w:rPr>
          <w:sz w:val="32"/>
        </w:rPr>
        <w:t>yamaguchi_shinpan35@yahoo.co.jp</w:t>
      </w:r>
    </w:p>
    <w:p w14:paraId="72B9FD8A" w14:textId="77777777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A42EF4A" w14:textId="31E10B2A" w:rsidR="00446ABE" w:rsidRDefault="00446ABE" w:rsidP="00446ABE">
      <w:pPr>
        <w:pStyle w:val="a5"/>
        <w:widowControl/>
        <w:ind w:leftChars="0" w:left="8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【</w:t>
      </w:r>
      <w:r w:rsidR="00D372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問合せ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先】</w:t>
      </w:r>
      <w:r w:rsidR="00D372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（携帯）：　080-1924-3658</w:t>
      </w:r>
      <w:r w:rsidR="00D372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ショートメールでも構いません</w:t>
      </w:r>
    </w:p>
    <w:p w14:paraId="14E2A3BB" w14:textId="77777777" w:rsidR="00446ABE" w:rsidRDefault="00446ABE" w:rsidP="00446ABE">
      <w:pPr>
        <w:ind w:right="1260"/>
      </w:pPr>
    </w:p>
    <w:p w14:paraId="42388BCF" w14:textId="77777777" w:rsidR="00446ABE" w:rsidRPr="00446ABE" w:rsidRDefault="00446ABE" w:rsidP="00485740">
      <w:pPr>
        <w:ind w:leftChars="150" w:left="2100" w:right="420" w:hangingChars="850" w:hanging="1785"/>
        <w:jc w:val="left"/>
      </w:pPr>
    </w:p>
    <w:p w14:paraId="6DBDC714" w14:textId="77777777" w:rsidR="00446ABE" w:rsidRDefault="00446ABE" w:rsidP="00485740">
      <w:pPr>
        <w:ind w:leftChars="150" w:left="2100" w:right="420" w:hangingChars="850" w:hanging="1785"/>
        <w:jc w:val="left"/>
      </w:pPr>
    </w:p>
    <w:p w14:paraId="0F3EA923" w14:textId="443B9C3F" w:rsidR="00446ABE" w:rsidRDefault="00D37291" w:rsidP="00D37291">
      <w:pPr>
        <w:pStyle w:val="af1"/>
      </w:pPr>
      <w:r>
        <w:rPr>
          <w:rFonts w:hint="eastAsia"/>
        </w:rPr>
        <w:t>以　上</w:t>
      </w:r>
    </w:p>
    <w:p w14:paraId="393A1AA0" w14:textId="77777777" w:rsidR="00D37291" w:rsidRPr="00D37291" w:rsidRDefault="00D37291" w:rsidP="00485740">
      <w:pPr>
        <w:ind w:leftChars="150" w:left="2100" w:right="420" w:hangingChars="850" w:hanging="1785"/>
        <w:jc w:val="left"/>
        <w:rPr>
          <w:rFonts w:hint="eastAsia"/>
        </w:rPr>
      </w:pPr>
    </w:p>
    <w:p w14:paraId="6C90E391" w14:textId="77777777" w:rsidR="00446ABE" w:rsidRDefault="00446ABE" w:rsidP="00485740">
      <w:pPr>
        <w:ind w:leftChars="150" w:left="2100" w:right="420" w:hangingChars="850" w:hanging="1785"/>
        <w:jc w:val="left"/>
      </w:pPr>
    </w:p>
    <w:p w14:paraId="2C6048EC" w14:textId="77777777" w:rsidR="00446ABE" w:rsidRDefault="00446ABE" w:rsidP="00485740">
      <w:pPr>
        <w:ind w:leftChars="150" w:left="2100" w:right="420" w:hangingChars="850" w:hanging="1785"/>
        <w:jc w:val="left"/>
      </w:pPr>
    </w:p>
    <w:p w14:paraId="48F037CE" w14:textId="77777777" w:rsidR="00446ABE" w:rsidRDefault="00446ABE" w:rsidP="00485740">
      <w:pPr>
        <w:ind w:leftChars="150" w:left="2100" w:right="420" w:hangingChars="850" w:hanging="1785"/>
        <w:jc w:val="left"/>
      </w:pPr>
    </w:p>
    <w:p w14:paraId="201B482A" w14:textId="77777777" w:rsidR="00446ABE" w:rsidRPr="00D61D5F" w:rsidRDefault="00446ABE" w:rsidP="00485740">
      <w:pPr>
        <w:ind w:leftChars="150" w:left="2100" w:right="420" w:hangingChars="850" w:hanging="1785"/>
        <w:jc w:val="left"/>
        <w:rPr>
          <w:rFonts w:hint="eastAsia"/>
          <w:kern w:val="0"/>
        </w:rPr>
      </w:pPr>
    </w:p>
    <w:sectPr w:rsidR="00446ABE" w:rsidRPr="00D61D5F" w:rsidSect="001746B8">
      <w:pgSz w:w="11906" w:h="16838" w:code="9"/>
      <w:pgMar w:top="130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9295" w14:textId="77777777" w:rsidR="00353338" w:rsidRDefault="00353338" w:rsidP="0006102E">
      <w:r>
        <w:separator/>
      </w:r>
    </w:p>
  </w:endnote>
  <w:endnote w:type="continuationSeparator" w:id="0">
    <w:p w14:paraId="4274E95F" w14:textId="77777777" w:rsidR="00353338" w:rsidRDefault="00353338" w:rsidP="000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77D" w14:textId="77777777" w:rsidR="00353338" w:rsidRDefault="00353338" w:rsidP="0006102E">
      <w:r>
        <w:separator/>
      </w:r>
    </w:p>
  </w:footnote>
  <w:footnote w:type="continuationSeparator" w:id="0">
    <w:p w14:paraId="6C854862" w14:textId="77777777" w:rsidR="00353338" w:rsidRDefault="00353338" w:rsidP="0006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5A4B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C281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A7D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8E7F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4658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4ED2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F0E20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CCD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CC9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62D0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A4658"/>
    <w:multiLevelType w:val="hybridMultilevel"/>
    <w:tmpl w:val="3F1C9EA4"/>
    <w:lvl w:ilvl="0" w:tplc="39A846A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091D5521"/>
    <w:multiLevelType w:val="hybridMultilevel"/>
    <w:tmpl w:val="CAACBCE0"/>
    <w:lvl w:ilvl="0" w:tplc="896A27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C3048"/>
    <w:multiLevelType w:val="hybridMultilevel"/>
    <w:tmpl w:val="72E8B2B0"/>
    <w:lvl w:ilvl="0" w:tplc="73F88450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3" w15:restartNumberingAfterBreak="0">
    <w:nsid w:val="2D2B73C2"/>
    <w:multiLevelType w:val="hybridMultilevel"/>
    <w:tmpl w:val="84F071DE"/>
    <w:lvl w:ilvl="0" w:tplc="FFA27E9C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4" w15:restartNumberingAfterBreak="0">
    <w:nsid w:val="34B77D7A"/>
    <w:multiLevelType w:val="hybridMultilevel"/>
    <w:tmpl w:val="C8EEF846"/>
    <w:lvl w:ilvl="0" w:tplc="7E949864">
      <w:start w:val="2"/>
      <w:numFmt w:val="decimalEnclosedCircle"/>
      <w:lvlText w:val="%1"/>
      <w:lvlJc w:val="left"/>
      <w:pPr>
        <w:ind w:left="57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3C63AB8"/>
    <w:multiLevelType w:val="hybridMultilevel"/>
    <w:tmpl w:val="D34A4890"/>
    <w:lvl w:ilvl="0" w:tplc="AA227F2A">
      <w:start w:val="1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6" w15:restartNumberingAfterBreak="0">
    <w:nsid w:val="457E4338"/>
    <w:multiLevelType w:val="hybridMultilevel"/>
    <w:tmpl w:val="B02AF1B6"/>
    <w:lvl w:ilvl="0" w:tplc="6B9A4B8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4CF63A33"/>
    <w:multiLevelType w:val="hybridMultilevel"/>
    <w:tmpl w:val="FA1CAEF6"/>
    <w:lvl w:ilvl="0" w:tplc="E3B65E0A">
      <w:start w:val="1"/>
      <w:numFmt w:val="decimalEnclosedCircle"/>
      <w:lvlText w:val="%1"/>
      <w:lvlJc w:val="left"/>
      <w:pPr>
        <w:ind w:left="1919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8" w15:restartNumberingAfterBreak="0">
    <w:nsid w:val="51061C66"/>
    <w:multiLevelType w:val="multilevel"/>
    <w:tmpl w:val="26E238C2"/>
    <w:lvl w:ilvl="0">
      <w:start w:val="20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  <w:color w:val="FF0000"/>
      </w:rPr>
    </w:lvl>
    <w:lvl w:ilvl="1">
      <w:start w:val="2017"/>
      <w:numFmt w:val="decimal"/>
      <w:lvlText w:val="%1-%2"/>
      <w:lvlJc w:val="left"/>
      <w:pPr>
        <w:tabs>
          <w:tab w:val="num" w:pos="3120"/>
        </w:tabs>
        <w:ind w:left="3120" w:hanging="1230"/>
      </w:pPr>
      <w:rPr>
        <w:rFonts w:cs="Times New Roman" w:hint="default"/>
        <w:color w:val="FF0000"/>
      </w:rPr>
    </w:lvl>
    <w:lvl w:ilvl="2">
      <w:start w:val="1"/>
      <w:numFmt w:val="decimal"/>
      <w:lvlText w:val="%1-%2.%3"/>
      <w:lvlJc w:val="left"/>
      <w:pPr>
        <w:tabs>
          <w:tab w:val="num" w:pos="5010"/>
        </w:tabs>
        <w:ind w:left="5010" w:hanging="1230"/>
      </w:pPr>
      <w:rPr>
        <w:rFonts w:cs="Times New Roman" w:hint="default"/>
        <w:color w:val="FF0000"/>
      </w:rPr>
    </w:lvl>
    <w:lvl w:ilvl="3">
      <w:start w:val="1"/>
      <w:numFmt w:val="decimal"/>
      <w:lvlText w:val="%1-%2.%3.%4"/>
      <w:lvlJc w:val="left"/>
      <w:pPr>
        <w:tabs>
          <w:tab w:val="num" w:pos="6900"/>
        </w:tabs>
        <w:ind w:left="6900" w:hanging="1230"/>
      </w:pPr>
      <w:rPr>
        <w:rFonts w:cs="Times New Roman" w:hint="default"/>
        <w:color w:val="FF0000"/>
      </w:rPr>
    </w:lvl>
    <w:lvl w:ilvl="4">
      <w:start w:val="1"/>
      <w:numFmt w:val="decimal"/>
      <w:lvlText w:val="%1-%2.%3.%4.%5"/>
      <w:lvlJc w:val="left"/>
      <w:pPr>
        <w:tabs>
          <w:tab w:val="num" w:pos="8790"/>
        </w:tabs>
        <w:ind w:left="8790" w:hanging="1230"/>
      </w:pPr>
      <w:rPr>
        <w:rFonts w:cs="Times New Roman" w:hint="default"/>
        <w:color w:val="FF0000"/>
      </w:rPr>
    </w:lvl>
    <w:lvl w:ilvl="5">
      <w:start w:val="1"/>
      <w:numFmt w:val="decimal"/>
      <w:lvlText w:val="%1-%2.%3.%4.%5.%6"/>
      <w:lvlJc w:val="left"/>
      <w:pPr>
        <w:tabs>
          <w:tab w:val="num" w:pos="10680"/>
        </w:tabs>
        <w:ind w:left="10680" w:hanging="1230"/>
      </w:pPr>
      <w:rPr>
        <w:rFonts w:cs="Times New Roman" w:hint="default"/>
        <w:color w:val="FF0000"/>
      </w:rPr>
    </w:lvl>
    <w:lvl w:ilvl="6">
      <w:start w:val="1"/>
      <w:numFmt w:val="decimal"/>
      <w:lvlText w:val="%1-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-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-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  <w:color w:val="FF0000"/>
      </w:rPr>
    </w:lvl>
  </w:abstractNum>
  <w:abstractNum w:abstractNumId="19" w15:restartNumberingAfterBreak="0">
    <w:nsid w:val="5BAA56A7"/>
    <w:multiLevelType w:val="hybridMultilevel"/>
    <w:tmpl w:val="57C8179C"/>
    <w:lvl w:ilvl="0" w:tplc="E7D20F1E">
      <w:start w:val="1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0DC1134"/>
    <w:multiLevelType w:val="hybridMultilevel"/>
    <w:tmpl w:val="D6E80102"/>
    <w:lvl w:ilvl="0" w:tplc="14882048">
      <w:start w:val="1"/>
      <w:numFmt w:val="decimalEnclosedCircle"/>
      <w:lvlText w:val="%1"/>
      <w:lvlJc w:val="left"/>
      <w:pPr>
        <w:ind w:left="1919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21" w15:restartNumberingAfterBreak="0">
    <w:nsid w:val="76CB1022"/>
    <w:multiLevelType w:val="hybridMultilevel"/>
    <w:tmpl w:val="E2E6232C"/>
    <w:lvl w:ilvl="0" w:tplc="F21A81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7D59C2"/>
    <w:multiLevelType w:val="hybridMultilevel"/>
    <w:tmpl w:val="930CAA40"/>
    <w:lvl w:ilvl="0" w:tplc="630AD9A8">
      <w:start w:val="1"/>
      <w:numFmt w:val="decimalEnclosedCircle"/>
      <w:lvlText w:val="%1"/>
      <w:lvlJc w:val="left"/>
      <w:pPr>
        <w:ind w:left="177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num w:numId="1" w16cid:durableId="370765901">
    <w:abstractNumId w:val="10"/>
  </w:num>
  <w:num w:numId="2" w16cid:durableId="1417163892">
    <w:abstractNumId w:val="15"/>
  </w:num>
  <w:num w:numId="3" w16cid:durableId="1532063998">
    <w:abstractNumId w:val="12"/>
  </w:num>
  <w:num w:numId="4" w16cid:durableId="348259622">
    <w:abstractNumId w:val="21"/>
  </w:num>
  <w:num w:numId="5" w16cid:durableId="1736970373">
    <w:abstractNumId w:val="13"/>
  </w:num>
  <w:num w:numId="6" w16cid:durableId="913708477">
    <w:abstractNumId w:val="11"/>
  </w:num>
  <w:num w:numId="7" w16cid:durableId="2034452693">
    <w:abstractNumId w:val="9"/>
  </w:num>
  <w:num w:numId="8" w16cid:durableId="280457459">
    <w:abstractNumId w:val="7"/>
  </w:num>
  <w:num w:numId="9" w16cid:durableId="1847397196">
    <w:abstractNumId w:val="6"/>
  </w:num>
  <w:num w:numId="10" w16cid:durableId="2059742208">
    <w:abstractNumId w:val="5"/>
  </w:num>
  <w:num w:numId="11" w16cid:durableId="2007511070">
    <w:abstractNumId w:val="4"/>
  </w:num>
  <w:num w:numId="12" w16cid:durableId="1881017165">
    <w:abstractNumId w:val="8"/>
  </w:num>
  <w:num w:numId="13" w16cid:durableId="1946300732">
    <w:abstractNumId w:val="3"/>
  </w:num>
  <w:num w:numId="14" w16cid:durableId="92288206">
    <w:abstractNumId w:val="2"/>
  </w:num>
  <w:num w:numId="15" w16cid:durableId="1942570144">
    <w:abstractNumId w:val="1"/>
  </w:num>
  <w:num w:numId="16" w16cid:durableId="1314215579">
    <w:abstractNumId w:val="0"/>
  </w:num>
  <w:num w:numId="17" w16cid:durableId="1712996888">
    <w:abstractNumId w:val="18"/>
  </w:num>
  <w:num w:numId="18" w16cid:durableId="398947724">
    <w:abstractNumId w:val="19"/>
  </w:num>
  <w:num w:numId="19" w16cid:durableId="1477213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9621119">
    <w:abstractNumId w:val="16"/>
  </w:num>
  <w:num w:numId="21" w16cid:durableId="1014913805">
    <w:abstractNumId w:val="14"/>
  </w:num>
  <w:num w:numId="22" w16cid:durableId="681592350">
    <w:abstractNumId w:val="22"/>
  </w:num>
  <w:num w:numId="23" w16cid:durableId="168956738">
    <w:abstractNumId w:val="17"/>
  </w:num>
  <w:num w:numId="24" w16cid:durableId="4612724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5C"/>
    <w:rsid w:val="000014C5"/>
    <w:rsid w:val="000015CD"/>
    <w:rsid w:val="00005632"/>
    <w:rsid w:val="00013C83"/>
    <w:rsid w:val="000146A6"/>
    <w:rsid w:val="00025793"/>
    <w:rsid w:val="00053A6B"/>
    <w:rsid w:val="0006102E"/>
    <w:rsid w:val="00061C3A"/>
    <w:rsid w:val="00063D3E"/>
    <w:rsid w:val="000706B5"/>
    <w:rsid w:val="00070950"/>
    <w:rsid w:val="00072A82"/>
    <w:rsid w:val="000768BD"/>
    <w:rsid w:val="0008527F"/>
    <w:rsid w:val="000876AE"/>
    <w:rsid w:val="00092202"/>
    <w:rsid w:val="00094484"/>
    <w:rsid w:val="00095777"/>
    <w:rsid w:val="0009727C"/>
    <w:rsid w:val="000A19C4"/>
    <w:rsid w:val="000B5AB8"/>
    <w:rsid w:val="000D6DEE"/>
    <w:rsid w:val="000F1F07"/>
    <w:rsid w:val="000F204D"/>
    <w:rsid w:val="000F6CDD"/>
    <w:rsid w:val="00116BE9"/>
    <w:rsid w:val="001455B6"/>
    <w:rsid w:val="00146651"/>
    <w:rsid w:val="001573A6"/>
    <w:rsid w:val="0016441C"/>
    <w:rsid w:val="00172169"/>
    <w:rsid w:val="00173789"/>
    <w:rsid w:val="001746B8"/>
    <w:rsid w:val="001762C4"/>
    <w:rsid w:val="00181526"/>
    <w:rsid w:val="001956AB"/>
    <w:rsid w:val="00196AC3"/>
    <w:rsid w:val="00197C01"/>
    <w:rsid w:val="001B266E"/>
    <w:rsid w:val="001B4BE4"/>
    <w:rsid w:val="001C3FA1"/>
    <w:rsid w:val="001C65BD"/>
    <w:rsid w:val="001D45EC"/>
    <w:rsid w:val="001E0726"/>
    <w:rsid w:val="001E1C55"/>
    <w:rsid w:val="001E4833"/>
    <w:rsid w:val="001E7021"/>
    <w:rsid w:val="00213966"/>
    <w:rsid w:val="0022254F"/>
    <w:rsid w:val="00227C55"/>
    <w:rsid w:val="00247E22"/>
    <w:rsid w:val="002510F3"/>
    <w:rsid w:val="00253FDD"/>
    <w:rsid w:val="0025767D"/>
    <w:rsid w:val="002605B0"/>
    <w:rsid w:val="002639B1"/>
    <w:rsid w:val="00265264"/>
    <w:rsid w:val="00267578"/>
    <w:rsid w:val="002745F1"/>
    <w:rsid w:val="00275131"/>
    <w:rsid w:val="002816BE"/>
    <w:rsid w:val="0028321A"/>
    <w:rsid w:val="00284D2C"/>
    <w:rsid w:val="00294A4E"/>
    <w:rsid w:val="00297E23"/>
    <w:rsid w:val="002A5780"/>
    <w:rsid w:val="002C498F"/>
    <w:rsid w:val="002F07F7"/>
    <w:rsid w:val="00300885"/>
    <w:rsid w:val="003126DD"/>
    <w:rsid w:val="00313521"/>
    <w:rsid w:val="00321CC9"/>
    <w:rsid w:val="00330F12"/>
    <w:rsid w:val="00341BB5"/>
    <w:rsid w:val="00351BEE"/>
    <w:rsid w:val="00352A91"/>
    <w:rsid w:val="00353338"/>
    <w:rsid w:val="003663A7"/>
    <w:rsid w:val="00374C51"/>
    <w:rsid w:val="00382268"/>
    <w:rsid w:val="003829CA"/>
    <w:rsid w:val="003A1DE7"/>
    <w:rsid w:val="003A58A6"/>
    <w:rsid w:val="003A6325"/>
    <w:rsid w:val="003B5E22"/>
    <w:rsid w:val="003B6FFA"/>
    <w:rsid w:val="003C39FB"/>
    <w:rsid w:val="003C7F9A"/>
    <w:rsid w:val="003D0F98"/>
    <w:rsid w:val="003D64E5"/>
    <w:rsid w:val="003E4EE9"/>
    <w:rsid w:val="003E74CC"/>
    <w:rsid w:val="003F4987"/>
    <w:rsid w:val="00404FE0"/>
    <w:rsid w:val="00410728"/>
    <w:rsid w:val="00411ACE"/>
    <w:rsid w:val="00414B15"/>
    <w:rsid w:val="00415C05"/>
    <w:rsid w:val="00426C75"/>
    <w:rsid w:val="00430B1B"/>
    <w:rsid w:val="00435762"/>
    <w:rsid w:val="00437E87"/>
    <w:rsid w:val="004422D2"/>
    <w:rsid w:val="00446ABE"/>
    <w:rsid w:val="00467B74"/>
    <w:rsid w:val="00471117"/>
    <w:rsid w:val="004718C6"/>
    <w:rsid w:val="00471FDE"/>
    <w:rsid w:val="004736A2"/>
    <w:rsid w:val="004822F1"/>
    <w:rsid w:val="00482A1B"/>
    <w:rsid w:val="00485740"/>
    <w:rsid w:val="0049139F"/>
    <w:rsid w:val="00491BEA"/>
    <w:rsid w:val="004A19ED"/>
    <w:rsid w:val="004C192F"/>
    <w:rsid w:val="004C43D1"/>
    <w:rsid w:val="004D03DA"/>
    <w:rsid w:val="004D39F9"/>
    <w:rsid w:val="004E1689"/>
    <w:rsid w:val="004E37B9"/>
    <w:rsid w:val="004E48B5"/>
    <w:rsid w:val="00502C35"/>
    <w:rsid w:val="00504344"/>
    <w:rsid w:val="00514E0D"/>
    <w:rsid w:val="0051521D"/>
    <w:rsid w:val="00525E23"/>
    <w:rsid w:val="0053288E"/>
    <w:rsid w:val="005331AD"/>
    <w:rsid w:val="005456CA"/>
    <w:rsid w:val="00547AA3"/>
    <w:rsid w:val="0055716B"/>
    <w:rsid w:val="00563017"/>
    <w:rsid w:val="00574870"/>
    <w:rsid w:val="005930E8"/>
    <w:rsid w:val="005945A5"/>
    <w:rsid w:val="005A0193"/>
    <w:rsid w:val="005A166E"/>
    <w:rsid w:val="005A64E9"/>
    <w:rsid w:val="005A79C7"/>
    <w:rsid w:val="005B3B33"/>
    <w:rsid w:val="005B5410"/>
    <w:rsid w:val="005C446A"/>
    <w:rsid w:val="005C6C9B"/>
    <w:rsid w:val="005D1CE0"/>
    <w:rsid w:val="006026B3"/>
    <w:rsid w:val="00603E40"/>
    <w:rsid w:val="00605D8F"/>
    <w:rsid w:val="0060695E"/>
    <w:rsid w:val="00611427"/>
    <w:rsid w:val="00617097"/>
    <w:rsid w:val="0062477C"/>
    <w:rsid w:val="00642DAE"/>
    <w:rsid w:val="00643EB9"/>
    <w:rsid w:val="0065288B"/>
    <w:rsid w:val="00663B70"/>
    <w:rsid w:val="006747B7"/>
    <w:rsid w:val="006763D5"/>
    <w:rsid w:val="00696BCD"/>
    <w:rsid w:val="006A0E58"/>
    <w:rsid w:val="006A5FC1"/>
    <w:rsid w:val="006B3B92"/>
    <w:rsid w:val="006D3B92"/>
    <w:rsid w:val="006D7ED6"/>
    <w:rsid w:val="006E26F9"/>
    <w:rsid w:val="006E3F2F"/>
    <w:rsid w:val="00705A6D"/>
    <w:rsid w:val="00707023"/>
    <w:rsid w:val="0070762F"/>
    <w:rsid w:val="00713901"/>
    <w:rsid w:val="007178E8"/>
    <w:rsid w:val="00720621"/>
    <w:rsid w:val="0072066D"/>
    <w:rsid w:val="00726675"/>
    <w:rsid w:val="007561DD"/>
    <w:rsid w:val="0076299E"/>
    <w:rsid w:val="00763E3A"/>
    <w:rsid w:val="00765319"/>
    <w:rsid w:val="00772AC3"/>
    <w:rsid w:val="0077592D"/>
    <w:rsid w:val="007775CF"/>
    <w:rsid w:val="00796279"/>
    <w:rsid w:val="00797DA6"/>
    <w:rsid w:val="007A5ACC"/>
    <w:rsid w:val="007B16ED"/>
    <w:rsid w:val="007B5B54"/>
    <w:rsid w:val="007C015C"/>
    <w:rsid w:val="007C226F"/>
    <w:rsid w:val="00800696"/>
    <w:rsid w:val="00807B42"/>
    <w:rsid w:val="00816843"/>
    <w:rsid w:val="008266BA"/>
    <w:rsid w:val="00832786"/>
    <w:rsid w:val="008327C2"/>
    <w:rsid w:val="00834EBA"/>
    <w:rsid w:val="00834EEC"/>
    <w:rsid w:val="0083725B"/>
    <w:rsid w:val="00844676"/>
    <w:rsid w:val="00851318"/>
    <w:rsid w:val="008663D3"/>
    <w:rsid w:val="0088299B"/>
    <w:rsid w:val="00894804"/>
    <w:rsid w:val="008A696A"/>
    <w:rsid w:val="008B4766"/>
    <w:rsid w:val="008B645C"/>
    <w:rsid w:val="008C1781"/>
    <w:rsid w:val="008C76B4"/>
    <w:rsid w:val="008D6BA3"/>
    <w:rsid w:val="008E1649"/>
    <w:rsid w:val="008E6E49"/>
    <w:rsid w:val="008F01E0"/>
    <w:rsid w:val="008F1F8E"/>
    <w:rsid w:val="008F282A"/>
    <w:rsid w:val="008F583D"/>
    <w:rsid w:val="00907C2C"/>
    <w:rsid w:val="009163B6"/>
    <w:rsid w:val="00931F5F"/>
    <w:rsid w:val="0093694C"/>
    <w:rsid w:val="009379A8"/>
    <w:rsid w:val="00943A85"/>
    <w:rsid w:val="00950366"/>
    <w:rsid w:val="0095561E"/>
    <w:rsid w:val="00956627"/>
    <w:rsid w:val="00971DB2"/>
    <w:rsid w:val="00976A51"/>
    <w:rsid w:val="00980A71"/>
    <w:rsid w:val="0099016B"/>
    <w:rsid w:val="00990E9B"/>
    <w:rsid w:val="009A0719"/>
    <w:rsid w:val="009A4900"/>
    <w:rsid w:val="009B6ECA"/>
    <w:rsid w:val="009C1B98"/>
    <w:rsid w:val="009D4611"/>
    <w:rsid w:val="009D68C3"/>
    <w:rsid w:val="009D7330"/>
    <w:rsid w:val="009D76A6"/>
    <w:rsid w:val="009D7FDA"/>
    <w:rsid w:val="009E29F4"/>
    <w:rsid w:val="009F50D2"/>
    <w:rsid w:val="00A00543"/>
    <w:rsid w:val="00A02F08"/>
    <w:rsid w:val="00A154BD"/>
    <w:rsid w:val="00A170E2"/>
    <w:rsid w:val="00A17B5E"/>
    <w:rsid w:val="00A2557E"/>
    <w:rsid w:val="00A2716F"/>
    <w:rsid w:val="00A5625C"/>
    <w:rsid w:val="00A60BE0"/>
    <w:rsid w:val="00A63FB0"/>
    <w:rsid w:val="00A66390"/>
    <w:rsid w:val="00A76623"/>
    <w:rsid w:val="00A77AA4"/>
    <w:rsid w:val="00A968D4"/>
    <w:rsid w:val="00AB2A2F"/>
    <w:rsid w:val="00AB32AD"/>
    <w:rsid w:val="00AB3625"/>
    <w:rsid w:val="00AB5A7D"/>
    <w:rsid w:val="00AB7CAC"/>
    <w:rsid w:val="00AD2861"/>
    <w:rsid w:val="00AE6674"/>
    <w:rsid w:val="00AE7DD9"/>
    <w:rsid w:val="00AF6613"/>
    <w:rsid w:val="00B0327B"/>
    <w:rsid w:val="00B10761"/>
    <w:rsid w:val="00B11673"/>
    <w:rsid w:val="00B22D2C"/>
    <w:rsid w:val="00B3449E"/>
    <w:rsid w:val="00B4561C"/>
    <w:rsid w:val="00B51A92"/>
    <w:rsid w:val="00B76BB6"/>
    <w:rsid w:val="00B85206"/>
    <w:rsid w:val="00BB3068"/>
    <w:rsid w:val="00BC6DBE"/>
    <w:rsid w:val="00BD6644"/>
    <w:rsid w:val="00BD723F"/>
    <w:rsid w:val="00BD74AE"/>
    <w:rsid w:val="00BF5CCD"/>
    <w:rsid w:val="00C01DE4"/>
    <w:rsid w:val="00C0353C"/>
    <w:rsid w:val="00C03AFB"/>
    <w:rsid w:val="00C03EB5"/>
    <w:rsid w:val="00C10743"/>
    <w:rsid w:val="00C12523"/>
    <w:rsid w:val="00C13055"/>
    <w:rsid w:val="00C2235C"/>
    <w:rsid w:val="00C23043"/>
    <w:rsid w:val="00C25093"/>
    <w:rsid w:val="00C3127D"/>
    <w:rsid w:val="00C3512B"/>
    <w:rsid w:val="00C359AA"/>
    <w:rsid w:val="00C37960"/>
    <w:rsid w:val="00C40CCC"/>
    <w:rsid w:val="00C50EDF"/>
    <w:rsid w:val="00C61D62"/>
    <w:rsid w:val="00C6722D"/>
    <w:rsid w:val="00C71B89"/>
    <w:rsid w:val="00C84DC1"/>
    <w:rsid w:val="00C868AF"/>
    <w:rsid w:val="00CD1B4C"/>
    <w:rsid w:val="00CD3FC1"/>
    <w:rsid w:val="00CD73E7"/>
    <w:rsid w:val="00CE2172"/>
    <w:rsid w:val="00CE23A4"/>
    <w:rsid w:val="00CF3629"/>
    <w:rsid w:val="00D00A2E"/>
    <w:rsid w:val="00D07C14"/>
    <w:rsid w:val="00D31809"/>
    <w:rsid w:val="00D37291"/>
    <w:rsid w:val="00D405CE"/>
    <w:rsid w:val="00D4137B"/>
    <w:rsid w:val="00D41DF5"/>
    <w:rsid w:val="00D439B8"/>
    <w:rsid w:val="00D46F56"/>
    <w:rsid w:val="00D61D5F"/>
    <w:rsid w:val="00D63A42"/>
    <w:rsid w:val="00D71946"/>
    <w:rsid w:val="00D935F6"/>
    <w:rsid w:val="00D97EC3"/>
    <w:rsid w:val="00DA094E"/>
    <w:rsid w:val="00DA0B14"/>
    <w:rsid w:val="00DA111E"/>
    <w:rsid w:val="00DD1760"/>
    <w:rsid w:val="00DF4F56"/>
    <w:rsid w:val="00E037B4"/>
    <w:rsid w:val="00E10BD6"/>
    <w:rsid w:val="00E13A07"/>
    <w:rsid w:val="00E26973"/>
    <w:rsid w:val="00E35DCA"/>
    <w:rsid w:val="00E40303"/>
    <w:rsid w:val="00E433DF"/>
    <w:rsid w:val="00E46C99"/>
    <w:rsid w:val="00E50410"/>
    <w:rsid w:val="00E51CAA"/>
    <w:rsid w:val="00E52D88"/>
    <w:rsid w:val="00E53174"/>
    <w:rsid w:val="00E56334"/>
    <w:rsid w:val="00E56857"/>
    <w:rsid w:val="00E611E7"/>
    <w:rsid w:val="00E65176"/>
    <w:rsid w:val="00E760C6"/>
    <w:rsid w:val="00E76E2A"/>
    <w:rsid w:val="00E80C07"/>
    <w:rsid w:val="00E85AAC"/>
    <w:rsid w:val="00E86395"/>
    <w:rsid w:val="00EC7D2D"/>
    <w:rsid w:val="00ED720A"/>
    <w:rsid w:val="00EF4D9C"/>
    <w:rsid w:val="00EF7529"/>
    <w:rsid w:val="00EF7F1A"/>
    <w:rsid w:val="00F03FB5"/>
    <w:rsid w:val="00F112A8"/>
    <w:rsid w:val="00F17D2F"/>
    <w:rsid w:val="00F200EF"/>
    <w:rsid w:val="00F46CE8"/>
    <w:rsid w:val="00F5024B"/>
    <w:rsid w:val="00F562B7"/>
    <w:rsid w:val="00F623F0"/>
    <w:rsid w:val="00F63992"/>
    <w:rsid w:val="00F65399"/>
    <w:rsid w:val="00F816E4"/>
    <w:rsid w:val="00F8378F"/>
    <w:rsid w:val="00F8397D"/>
    <w:rsid w:val="00FA09D9"/>
    <w:rsid w:val="00FD0BD8"/>
    <w:rsid w:val="00FE5706"/>
    <w:rsid w:val="00FE635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BD8DD"/>
  <w15:docId w15:val="{3381A55D-D120-4A92-BCD7-EBDB60E4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5C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45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B645C"/>
    <w:rPr>
      <w:rFonts w:ascii="Century" w:eastAsia="ＭＳ ゴシック" w:hAnsi="Century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E0726"/>
    <w:pPr>
      <w:ind w:leftChars="400" w:left="840"/>
    </w:pPr>
  </w:style>
  <w:style w:type="character" w:styleId="a6">
    <w:name w:val="Hyperlink"/>
    <w:basedOn w:val="a0"/>
    <w:uiPriority w:val="99"/>
    <w:rsid w:val="003A632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1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102E"/>
    <w:rPr>
      <w:rFonts w:ascii="Century" w:eastAsia="ＭＳ ゴシック" w:hAnsi="Century" w:cs="Times New Roman"/>
      <w:sz w:val="24"/>
      <w:szCs w:val="24"/>
    </w:rPr>
  </w:style>
  <w:style w:type="paragraph" w:styleId="ab">
    <w:name w:val="No Spacing"/>
    <w:uiPriority w:val="99"/>
    <w:qFormat/>
    <w:rsid w:val="0077592D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rsid w:val="0072066D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2066D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D0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07C14"/>
    <w:rPr>
      <w:color w:val="605E5C"/>
      <w:shd w:val="clear" w:color="auto" w:fill="E1DFDD"/>
    </w:rPr>
  </w:style>
  <w:style w:type="character" w:styleId="af0">
    <w:name w:val="Emphasis"/>
    <w:basedOn w:val="a0"/>
    <w:qFormat/>
    <w:locked/>
    <w:rsid w:val="00C3127D"/>
    <w:rPr>
      <w:i/>
      <w:iCs/>
    </w:rPr>
  </w:style>
  <w:style w:type="paragraph" w:styleId="af1">
    <w:name w:val="Closing"/>
    <w:basedOn w:val="a"/>
    <w:link w:val="af2"/>
    <w:uiPriority w:val="99"/>
    <w:unhideWhenUsed/>
    <w:rsid w:val="00D3729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3729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5FD6-B5D5-4652-9308-F249C9E4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　６月８日</vt:lpstr>
    </vt:vector>
  </TitlesOfParts>
  <Company>東ソー株式会社</Company>
  <LinksUpToDate>false</LinksUpToDate>
  <CharactersWithSpaces>3416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mailto:yamaguchi_2017_shinpan@yahoo.co.jp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　６月８日</dc:title>
  <dc:creator>鹿川新聞販売所</dc:creator>
  <cp:lastModifiedBy>田中康行</cp:lastModifiedBy>
  <cp:revision>2</cp:revision>
  <cp:lastPrinted>2024-06-21T15:47:00Z</cp:lastPrinted>
  <dcterms:created xsi:type="dcterms:W3CDTF">2025-06-28T06:03:00Z</dcterms:created>
  <dcterms:modified xsi:type="dcterms:W3CDTF">2025-06-28T06:03:00Z</dcterms:modified>
</cp:coreProperties>
</file>